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E22" w:rsidRDefault="004F6E22" w:rsidP="00AC3D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48"/>
          <w:szCs w:val="48"/>
          <w:lang w:eastAsia="ru-RU"/>
        </w:rPr>
        <w:drawing>
          <wp:inline distT="0" distB="0" distL="0" distR="0">
            <wp:extent cx="5940425" cy="81657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E22" w:rsidRDefault="004F6E22" w:rsidP="00AC3D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</w:pPr>
    </w:p>
    <w:p w:rsidR="004F6E22" w:rsidRDefault="004F6E22" w:rsidP="00AC3DF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8"/>
          <w:szCs w:val="48"/>
          <w:lang w:eastAsia="ru-RU"/>
        </w:rPr>
      </w:pPr>
    </w:p>
    <w:p w:rsidR="002A22CA" w:rsidRPr="00377AA3" w:rsidRDefault="002A22CA" w:rsidP="002A22CA">
      <w:pPr>
        <w:ind w:left="-15" w:right="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spellStart"/>
      <w:r w:rsidRPr="00377AA3">
        <w:rPr>
          <w:rFonts w:ascii="Times New Roman" w:hAnsi="Times New Roman" w:cs="Times New Roman"/>
          <w:sz w:val="24"/>
          <w:szCs w:val="24"/>
        </w:rPr>
        <w:lastRenderedPageBreak/>
        <w:t>Самообследование</w:t>
      </w:r>
      <w:proofErr w:type="spellEnd"/>
      <w:r w:rsidRPr="00377AA3">
        <w:rPr>
          <w:rFonts w:ascii="Times New Roman" w:hAnsi="Times New Roman" w:cs="Times New Roman"/>
          <w:sz w:val="24"/>
          <w:szCs w:val="24"/>
        </w:rPr>
        <w:t xml:space="preserve">  </w:t>
      </w:r>
      <w:r w:rsidRPr="00377AA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 xml:space="preserve">Муниципального бюджетного   учреждения  дополнительного образования  «Полянская детская школа искусств» </w:t>
      </w:r>
      <w:r w:rsidRPr="00377AA3">
        <w:rPr>
          <w:rFonts w:ascii="Times New Roman" w:hAnsi="Times New Roman" w:cs="Times New Roman"/>
          <w:sz w:val="24"/>
          <w:szCs w:val="24"/>
        </w:rPr>
        <w:t xml:space="preserve">проведено в соответствии с: </w:t>
      </w:r>
    </w:p>
    <w:p w:rsidR="002A22CA" w:rsidRPr="00377AA3" w:rsidRDefault="002A22CA" w:rsidP="002A22CA">
      <w:pPr>
        <w:numPr>
          <w:ilvl w:val="0"/>
          <w:numId w:val="12"/>
        </w:numPr>
        <w:spacing w:after="13" w:line="268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77AA3">
        <w:rPr>
          <w:rFonts w:ascii="Times New Roman" w:hAnsi="Times New Roman" w:cs="Times New Roman"/>
          <w:sz w:val="24"/>
          <w:szCs w:val="24"/>
        </w:rPr>
        <w:t xml:space="preserve">Федеральным законом от 29.12.2012 № 273-ФЗ «Об образовании в Российской Федерации»; </w:t>
      </w:r>
    </w:p>
    <w:p w:rsidR="002A22CA" w:rsidRPr="00377AA3" w:rsidRDefault="002A22CA" w:rsidP="002A22CA">
      <w:pPr>
        <w:numPr>
          <w:ilvl w:val="0"/>
          <w:numId w:val="12"/>
        </w:numPr>
        <w:spacing w:after="13" w:line="268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77AA3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14.06.2013 № 462 «Об утверждении порядка проведения </w:t>
      </w:r>
      <w:proofErr w:type="spellStart"/>
      <w:r w:rsidRPr="00377AA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377AA3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организацией», </w:t>
      </w:r>
    </w:p>
    <w:p w:rsidR="002A22CA" w:rsidRPr="00377AA3" w:rsidRDefault="002A22CA" w:rsidP="002A22CA">
      <w:pPr>
        <w:numPr>
          <w:ilvl w:val="0"/>
          <w:numId w:val="12"/>
        </w:numPr>
        <w:spacing w:after="13" w:line="268" w:lineRule="auto"/>
        <w:ind w:right="4" w:firstLine="556"/>
        <w:jc w:val="both"/>
        <w:rPr>
          <w:rFonts w:ascii="Times New Roman" w:hAnsi="Times New Roman" w:cs="Times New Roman"/>
          <w:sz w:val="24"/>
          <w:szCs w:val="24"/>
        </w:rPr>
      </w:pPr>
      <w:r w:rsidRPr="00377AA3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 w:rsidRPr="00377AA3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377AA3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2A22CA" w:rsidRPr="00377AA3" w:rsidRDefault="002A22CA" w:rsidP="002A22CA">
      <w:pPr>
        <w:ind w:left="-15" w:right="4"/>
        <w:rPr>
          <w:rFonts w:ascii="Times New Roman" w:hAnsi="Times New Roman" w:cs="Times New Roman"/>
          <w:sz w:val="24"/>
          <w:szCs w:val="24"/>
        </w:rPr>
      </w:pPr>
      <w:r w:rsidRPr="00377AA3">
        <w:rPr>
          <w:rFonts w:ascii="Times New Roman" w:hAnsi="Times New Roman" w:cs="Times New Roman"/>
          <w:sz w:val="24"/>
          <w:szCs w:val="24"/>
        </w:rPr>
        <w:t xml:space="preserve">- приказом  Министерства образования и науки Российской Федерации от 14 декабря 2017г № 1218 « О внесении изменений в Порядок проведения </w:t>
      </w:r>
      <w:proofErr w:type="spellStart"/>
      <w:r w:rsidRPr="00377AA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377AA3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утвержденный приказом  Министерства образования и науки Российской Федерации от 14.06.2013 № 462».</w:t>
      </w:r>
    </w:p>
    <w:p w:rsidR="002A22CA" w:rsidRPr="00377AA3" w:rsidRDefault="002A22CA" w:rsidP="002A22CA">
      <w:pPr>
        <w:ind w:left="-15" w:right="4"/>
        <w:rPr>
          <w:rFonts w:ascii="Times New Roman" w:hAnsi="Times New Roman" w:cs="Times New Roman"/>
          <w:sz w:val="24"/>
          <w:szCs w:val="24"/>
        </w:rPr>
      </w:pPr>
    </w:p>
    <w:p w:rsidR="002A22CA" w:rsidRPr="00377AA3" w:rsidRDefault="002A22CA" w:rsidP="002A22CA">
      <w:pPr>
        <w:ind w:left="-15" w:right="4"/>
        <w:rPr>
          <w:rFonts w:ascii="Times New Roman" w:hAnsi="Times New Roman" w:cs="Times New Roman"/>
          <w:sz w:val="24"/>
          <w:szCs w:val="24"/>
        </w:rPr>
      </w:pPr>
      <w:r w:rsidRPr="00377AA3">
        <w:rPr>
          <w:rFonts w:ascii="Times New Roman" w:hAnsi="Times New Roman" w:cs="Times New Roman"/>
          <w:sz w:val="24"/>
          <w:szCs w:val="24"/>
        </w:rPr>
        <w:t xml:space="preserve">Цель проведения </w:t>
      </w:r>
      <w:proofErr w:type="spellStart"/>
      <w:r w:rsidRPr="00377AA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377AA3">
        <w:rPr>
          <w:rFonts w:ascii="Times New Roman" w:hAnsi="Times New Roman" w:cs="Times New Roman"/>
          <w:sz w:val="24"/>
          <w:szCs w:val="24"/>
        </w:rPr>
        <w:t xml:space="preserve"> -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377AA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377AA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A22CA" w:rsidRPr="00377AA3" w:rsidRDefault="002A22CA" w:rsidP="002A22CA">
      <w:pPr>
        <w:ind w:left="-15" w:right="4"/>
        <w:rPr>
          <w:rFonts w:ascii="Times New Roman" w:hAnsi="Times New Roman" w:cs="Times New Roman"/>
          <w:sz w:val="24"/>
          <w:szCs w:val="24"/>
        </w:rPr>
      </w:pPr>
    </w:p>
    <w:p w:rsidR="000C3F7F" w:rsidRPr="00377AA3" w:rsidRDefault="002A22CA" w:rsidP="000C3F7F">
      <w:pPr>
        <w:pStyle w:val="af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377AA3">
        <w:rPr>
          <w:rFonts w:ascii="Times New Roman" w:hAnsi="Times New Roman"/>
          <w:sz w:val="24"/>
          <w:szCs w:val="24"/>
        </w:rPr>
        <w:t xml:space="preserve">Отчет представляется учредителю, общественности и родителям (законным представителям) </w:t>
      </w:r>
      <w:proofErr w:type="gramStart"/>
      <w:r w:rsidRPr="00377AA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77AA3">
        <w:rPr>
          <w:rFonts w:ascii="Times New Roman" w:hAnsi="Times New Roman"/>
          <w:sz w:val="24"/>
          <w:szCs w:val="24"/>
        </w:rPr>
        <w:t xml:space="preserve"> и размещается на официальном сайте </w:t>
      </w:r>
      <w:r w:rsidR="00565249" w:rsidRPr="00377AA3">
        <w:rPr>
          <w:rFonts w:ascii="Times New Roman" w:hAnsi="Times New Roman"/>
          <w:sz w:val="24"/>
          <w:szCs w:val="24"/>
        </w:rPr>
        <w:t>школы.</w:t>
      </w:r>
      <w:r w:rsidR="000C3F7F" w:rsidRPr="00377AA3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0C3F7F" w:rsidRDefault="000C3F7F" w:rsidP="000C3F7F">
      <w:pPr>
        <w:pStyle w:val="af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0C3F7F" w:rsidRDefault="000C3F7F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77AA3" w:rsidRDefault="00377AA3" w:rsidP="00377AA3">
      <w:pPr>
        <w:pStyle w:val="af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0C3F7F" w:rsidRPr="00330D04" w:rsidRDefault="000C3F7F" w:rsidP="000C3F7F">
      <w:pPr>
        <w:pStyle w:val="af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330D04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lastRenderedPageBreak/>
        <w:t>Муниципальное бюджетное</w:t>
      </w:r>
    </w:p>
    <w:p w:rsidR="000C3F7F" w:rsidRPr="00330D04" w:rsidRDefault="000C3F7F" w:rsidP="000C3F7F">
      <w:pPr>
        <w:pStyle w:val="af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330D04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учреждение дополнительного образования «Полянская детская школа искусств» администрации М</w:t>
      </w:r>
      <w:proofErr w:type="gramStart"/>
      <w:r w:rsidRPr="00330D04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О-</w:t>
      </w:r>
      <w:proofErr w:type="gramEnd"/>
      <w:r w:rsidRPr="00330D04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Рязанский муниципальный район Рязанской области.</w:t>
      </w:r>
    </w:p>
    <w:p w:rsidR="00330D04" w:rsidRPr="00EF0ACB" w:rsidRDefault="00330D04" w:rsidP="00330D04">
      <w:pPr>
        <w:spacing w:after="137"/>
        <w:ind w:left="-15" w:right="4"/>
        <w:rPr>
          <w:sz w:val="24"/>
          <w:szCs w:val="24"/>
        </w:rPr>
      </w:pPr>
    </w:p>
    <w:p w:rsidR="000C3F7F" w:rsidRPr="00974740" w:rsidRDefault="000C3F7F" w:rsidP="000C3F7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B4BEF" w:rsidRPr="00974740" w:rsidRDefault="001B4BEF" w:rsidP="004E22C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 (сведения представляются за текущий учебный год)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2"/>
        <w:gridCol w:w="5877"/>
      </w:tblGrid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статус школы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ind w:left="182" w:firstLine="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«Полянская детская школа искусств администрации муниципального образования  - Рязанский муниципальный район Рязанской области»</w:t>
            </w:r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год основания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ind w:left="182" w:firstLine="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1981 год</w:t>
            </w:r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390525 с. Поляны Рязанского района  Рязанской области,</w:t>
            </w:r>
          </w:p>
          <w:p w:rsidR="001B4BEF" w:rsidRPr="00974740" w:rsidRDefault="001B4BEF" w:rsidP="001B4BEF">
            <w:pPr>
              <w:spacing w:after="0" w:line="240" w:lineRule="auto"/>
              <w:ind w:left="182" w:firstLine="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фактический адрес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390525 с. Поляны Рязанского района  Рязанской области,</w:t>
            </w:r>
          </w:p>
          <w:p w:rsidR="001B4BEF" w:rsidRPr="00974740" w:rsidRDefault="001B4BEF" w:rsidP="001B4BEF">
            <w:pPr>
              <w:spacing w:after="0" w:line="240" w:lineRule="auto"/>
              <w:ind w:left="182" w:firstLine="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ind w:left="182" w:firstLine="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(4912) 26-48-89</w:t>
            </w:r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факс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ind w:left="182" w:firstLine="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(4912)26-48-89</w:t>
            </w:r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ind w:left="182" w:firstLine="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dshipoljany@mail.ru</w:t>
            </w:r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сайт</w:t>
            </w:r>
          </w:p>
        </w:tc>
        <w:tc>
          <w:tcPr>
            <w:tcW w:w="6102" w:type="dxa"/>
          </w:tcPr>
          <w:p w:rsidR="001B4BEF" w:rsidRPr="00974740" w:rsidRDefault="001B4BEF" w:rsidP="001B4BEF">
            <w:pPr>
              <w:spacing w:after="0" w:line="240" w:lineRule="auto"/>
              <w:ind w:left="182" w:firstLine="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proofErr w:type="spellStart"/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w.w.w</w:t>
            </w:r>
            <w:proofErr w:type="spellEnd"/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dshipoljany</w:t>
            </w:r>
            <w:proofErr w:type="spellEnd"/>
          </w:p>
        </w:tc>
      </w:tr>
      <w:tr w:rsidR="00974740" w:rsidRPr="00974740" w:rsidTr="00DD7E13">
        <w:tc>
          <w:tcPr>
            <w:tcW w:w="3395" w:type="dxa"/>
          </w:tcPr>
          <w:p w:rsidR="001B4BEF" w:rsidRPr="00974740" w:rsidRDefault="001B4BEF" w:rsidP="001B4BEF">
            <w:pPr>
              <w:spacing w:after="0" w:line="240" w:lineRule="auto"/>
              <w:ind w:left="1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102" w:type="dxa"/>
          </w:tcPr>
          <w:p w:rsidR="001B4BEF" w:rsidRPr="00974740" w:rsidRDefault="001B4BEF" w:rsidP="00EC7F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муниципально</w:t>
            </w:r>
            <w:r w:rsidR="00EC7F90"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  <w:proofErr w:type="gramEnd"/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образования – Рязанский муниципальный район Рязанской области.</w:t>
            </w:r>
          </w:p>
        </w:tc>
      </w:tr>
    </w:tbl>
    <w:p w:rsidR="001B4BEF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Форма обучения:</w:t>
      </w:r>
      <w:r w:rsidRPr="0097474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очная.</w:t>
      </w:r>
    </w:p>
    <w:p w:rsidR="00377AA3" w:rsidRPr="00377AA3" w:rsidRDefault="00377AA3" w:rsidP="00377AA3">
      <w:pPr>
        <w:widowControl w:val="0"/>
        <w:tabs>
          <w:tab w:val="left" w:pos="48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377A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Время начала и окончания учебного дня</w:t>
      </w:r>
      <w:r w:rsidRPr="00377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МБУДО «Полянская детская школа искусств» устанавливается с 14.00. до 20.00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понедельника по пятницу и </w:t>
      </w:r>
      <w:r w:rsidRPr="00377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8.00 до 16.00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субботу</w:t>
      </w:r>
      <w:r w:rsidRPr="00377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377AA3" w:rsidRDefault="00377AA3" w:rsidP="001B4BEF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853092" w:rsidRPr="00974740" w:rsidRDefault="00853092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B4BEF" w:rsidRPr="00974740" w:rsidRDefault="001B4BEF" w:rsidP="001B4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Правоустанавливающие документы: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659"/>
        <w:gridCol w:w="1691"/>
        <w:gridCol w:w="1847"/>
        <w:gridCol w:w="2929"/>
      </w:tblGrid>
      <w:tr w:rsidR="00974740" w:rsidRPr="00974740" w:rsidTr="00853092">
        <w:tc>
          <w:tcPr>
            <w:tcW w:w="232" w:type="pct"/>
          </w:tcPr>
          <w:p w:rsidR="009C1388" w:rsidRPr="00974740" w:rsidRDefault="009C1388" w:rsidP="0099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89" w:type="pct"/>
          </w:tcPr>
          <w:p w:rsidR="009C1388" w:rsidRPr="00974740" w:rsidRDefault="009C1388" w:rsidP="0099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Название документа</w:t>
            </w:r>
          </w:p>
        </w:tc>
        <w:tc>
          <w:tcPr>
            <w:tcW w:w="884" w:type="pct"/>
          </w:tcPr>
          <w:p w:rsidR="009C1388" w:rsidRPr="00974740" w:rsidRDefault="009C1388" w:rsidP="0099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965" w:type="pct"/>
          </w:tcPr>
          <w:p w:rsidR="009C1388" w:rsidRPr="00974740" w:rsidRDefault="009C1388" w:rsidP="0099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Дата окончания действия</w:t>
            </w:r>
          </w:p>
        </w:tc>
        <w:tc>
          <w:tcPr>
            <w:tcW w:w="1530" w:type="pct"/>
          </w:tcPr>
          <w:p w:rsidR="009C1388" w:rsidRPr="00974740" w:rsidRDefault="009C1388" w:rsidP="0099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Примечание (указать причину отсутствия документа и т.п.)</w:t>
            </w:r>
          </w:p>
        </w:tc>
      </w:tr>
      <w:tr w:rsidR="00974740" w:rsidRPr="00974740" w:rsidTr="00853092">
        <w:tc>
          <w:tcPr>
            <w:tcW w:w="232" w:type="pct"/>
          </w:tcPr>
          <w:p w:rsidR="009C1388" w:rsidRPr="00974740" w:rsidRDefault="009C1388" w:rsidP="00252261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9" w:type="pct"/>
          </w:tcPr>
          <w:p w:rsidR="009C1388" w:rsidRPr="00974740" w:rsidRDefault="009C1388" w:rsidP="00994A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Лицензия на реализацию предпрофессиональных программ</w:t>
            </w:r>
          </w:p>
        </w:tc>
        <w:tc>
          <w:tcPr>
            <w:tcW w:w="884" w:type="pct"/>
          </w:tcPr>
          <w:p w:rsidR="009C1388" w:rsidRPr="00974740" w:rsidRDefault="009C1388" w:rsidP="00994A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28.09.2015г.</w:t>
            </w:r>
          </w:p>
        </w:tc>
        <w:tc>
          <w:tcPr>
            <w:tcW w:w="965" w:type="pct"/>
          </w:tcPr>
          <w:p w:rsidR="009C1388" w:rsidRPr="00974740" w:rsidRDefault="009C1388" w:rsidP="00994A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бессрочная</w:t>
            </w:r>
          </w:p>
        </w:tc>
        <w:tc>
          <w:tcPr>
            <w:tcW w:w="1530" w:type="pct"/>
          </w:tcPr>
          <w:p w:rsidR="009C1388" w:rsidRPr="00974740" w:rsidRDefault="009C1388" w:rsidP="0099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C1388" w:rsidRPr="00974740" w:rsidTr="00853092">
        <w:tc>
          <w:tcPr>
            <w:tcW w:w="232" w:type="pct"/>
          </w:tcPr>
          <w:p w:rsidR="009C1388" w:rsidRPr="00974740" w:rsidRDefault="009C1388" w:rsidP="00252261">
            <w:pPr>
              <w:numPr>
                <w:ilvl w:val="0"/>
                <w:numId w:val="5"/>
              </w:numPr>
              <w:spacing w:after="0" w:line="240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89" w:type="pct"/>
          </w:tcPr>
          <w:p w:rsidR="009C1388" w:rsidRPr="00974740" w:rsidRDefault="009C1388" w:rsidP="00994A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Лицензия на реализацию программ дополнительного образования детей и взрослых</w:t>
            </w:r>
          </w:p>
        </w:tc>
        <w:tc>
          <w:tcPr>
            <w:tcW w:w="884" w:type="pct"/>
          </w:tcPr>
          <w:p w:rsidR="009C1388" w:rsidRPr="00974740" w:rsidRDefault="009C1388" w:rsidP="00994A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28.09.2015г.</w:t>
            </w:r>
          </w:p>
        </w:tc>
        <w:tc>
          <w:tcPr>
            <w:tcW w:w="965" w:type="pct"/>
          </w:tcPr>
          <w:p w:rsidR="009C1388" w:rsidRPr="00974740" w:rsidRDefault="009C1388" w:rsidP="00994A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бессрочная</w:t>
            </w:r>
          </w:p>
        </w:tc>
        <w:tc>
          <w:tcPr>
            <w:tcW w:w="1530" w:type="pct"/>
          </w:tcPr>
          <w:p w:rsidR="009C1388" w:rsidRPr="00974740" w:rsidRDefault="009C1388" w:rsidP="00994A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180905" w:rsidRDefault="00180905" w:rsidP="008530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3092" w:rsidRPr="005E5D1B" w:rsidRDefault="00853092" w:rsidP="008530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5E5D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</w:t>
      </w:r>
      <w:proofErr w:type="gramEnd"/>
      <w:r w:rsidRPr="005E5D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характеристикам взаимодействия</w:t>
      </w:r>
    </w:p>
    <w:p w:rsidR="00514706" w:rsidRDefault="00514706" w:rsidP="0085309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514706" w:rsidRDefault="00514706" w:rsidP="00853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7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1470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из важнейших</w:t>
      </w:r>
      <w:r w:rsidRPr="0051470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1470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словий развития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 детей взаимодействие с другими образовательными учреждениями, создание единого образовательного пространства.</w:t>
      </w:r>
    </w:p>
    <w:p w:rsidR="00514706" w:rsidRDefault="00514706" w:rsidP="00853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Полянская ДШИ тесно сотрудничает с Полянской средней общеобразовательной школой, школой-интернатом, детскими садами «Родничок» и «Сказка», детской спортивной школой «Витязь» (заключены договора сетевого взаимодействия).</w:t>
      </w:r>
    </w:p>
    <w:p w:rsidR="00514706" w:rsidRPr="00514706" w:rsidRDefault="00514706" w:rsidP="00853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 базе школы проходят все сельские мероприятия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селе отсутствует ДК), многие районные праздники</w:t>
      </w:r>
      <w:r w:rsidR="00FD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конкурсы, мастер-классы,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районного общества инвалидов, с которым также заключен договор сетевого взаимодействия</w:t>
      </w:r>
      <w:r w:rsidR="00FD65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7C3F" w:rsidRPr="00FD6581" w:rsidRDefault="00407C3F" w:rsidP="00853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 w:rsidR="00FD658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</w:t>
      </w:r>
      <w:r w:rsidR="00FD6581" w:rsidRPr="00FD65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Полянская ДШИ</w:t>
      </w:r>
      <w:r w:rsidR="00FD65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возглавляет зонально-методическое объединение №6, в которое входят 12 школ дополнительного обр</w:t>
      </w:r>
      <w:r w:rsidR="00030F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D6581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5 районов области.</w:t>
      </w:r>
    </w:p>
    <w:p w:rsidR="001B4BEF" w:rsidRPr="00974740" w:rsidRDefault="001B4BEF" w:rsidP="001B4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B4BEF" w:rsidRDefault="001B4BEF" w:rsidP="001B4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ab/>
        <w:t>Администрация школы:</w:t>
      </w:r>
    </w:p>
    <w:tbl>
      <w:tblPr>
        <w:tblW w:w="4909" w:type="pct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301"/>
        <w:gridCol w:w="1562"/>
        <w:gridCol w:w="1145"/>
        <w:gridCol w:w="1797"/>
        <w:gridCol w:w="1366"/>
        <w:gridCol w:w="581"/>
        <w:gridCol w:w="1231"/>
      </w:tblGrid>
      <w:tr w:rsidR="00F63D36" w:rsidRPr="00F63D36" w:rsidTr="00E91095">
        <w:tc>
          <w:tcPr>
            <w:tcW w:w="22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2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83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6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956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Образование, специальность</w:t>
            </w:r>
          </w:p>
        </w:tc>
        <w:tc>
          <w:tcPr>
            <w:tcW w:w="727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Образование в сфере менеджмента и управления</w:t>
            </w:r>
          </w:p>
        </w:tc>
        <w:tc>
          <w:tcPr>
            <w:tcW w:w="3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Стаж</w:t>
            </w:r>
          </w:p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655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Звание,</w:t>
            </w:r>
          </w:p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F63D36" w:rsidRPr="00F63D36" w:rsidTr="00E91095">
        <w:tc>
          <w:tcPr>
            <w:tcW w:w="22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3D36">
              <w:rPr>
                <w:rFonts w:ascii="Times New Roman" w:hAnsi="Times New Roman"/>
                <w:sz w:val="24"/>
                <w:szCs w:val="24"/>
              </w:rPr>
              <w:t>Купцова</w:t>
            </w:r>
            <w:proofErr w:type="spellEnd"/>
            <w:r w:rsidRPr="00F63D36">
              <w:rPr>
                <w:rFonts w:ascii="Times New Roman" w:hAnsi="Times New Roman"/>
                <w:sz w:val="24"/>
                <w:szCs w:val="24"/>
              </w:rPr>
              <w:t xml:space="preserve"> Тамара Гавриловна</w:t>
            </w:r>
          </w:p>
        </w:tc>
        <w:tc>
          <w:tcPr>
            <w:tcW w:w="83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6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24.02.1953</w:t>
            </w:r>
          </w:p>
        </w:tc>
        <w:tc>
          <w:tcPr>
            <w:tcW w:w="956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Высшее</w:t>
            </w:r>
            <w:proofErr w:type="gramEnd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, преподаватель немецкого и английского языков.</w:t>
            </w:r>
          </w:p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7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44</w:t>
            </w:r>
          </w:p>
        </w:tc>
        <w:tc>
          <w:tcPr>
            <w:tcW w:w="655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Отличник общего  образования я РФ</w:t>
            </w:r>
          </w:p>
        </w:tc>
      </w:tr>
      <w:tr w:rsidR="00F63D36" w:rsidRPr="00F63D36" w:rsidTr="00E91095">
        <w:tc>
          <w:tcPr>
            <w:tcW w:w="22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 xml:space="preserve">Балабанова </w:t>
            </w:r>
            <w:proofErr w:type="spellStart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Рина</w:t>
            </w:r>
            <w:proofErr w:type="spellEnd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 xml:space="preserve"> Анатольевна</w:t>
            </w:r>
          </w:p>
        </w:tc>
        <w:tc>
          <w:tcPr>
            <w:tcW w:w="83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6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3 мая</w:t>
            </w:r>
          </w:p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64 г"/>
              </w:smartTagPr>
              <w:r w:rsidRPr="00F63D36">
                <w:rPr>
                  <w:rFonts w:ascii="Times New Roman" w:hAnsi="Times New Roman"/>
                  <w:bCs/>
                  <w:sz w:val="24"/>
                  <w:szCs w:val="24"/>
                </w:rPr>
                <w:t>1964 г</w:t>
              </w:r>
            </w:smartTag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956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Высшее, преподаватель по народным инструментам.</w:t>
            </w:r>
          </w:p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7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</w:p>
        </w:tc>
        <w:tc>
          <w:tcPr>
            <w:tcW w:w="655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Почетный работник культуры и искусства Рязанской области, высшая</w:t>
            </w:r>
          </w:p>
        </w:tc>
      </w:tr>
      <w:tr w:rsidR="00F63D36" w:rsidRPr="00F63D36" w:rsidTr="00E91095">
        <w:tc>
          <w:tcPr>
            <w:tcW w:w="22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Шуварикова</w:t>
            </w:r>
            <w:proofErr w:type="spellEnd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 xml:space="preserve"> Светлана Дмитриевна</w:t>
            </w:r>
          </w:p>
        </w:tc>
        <w:tc>
          <w:tcPr>
            <w:tcW w:w="83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методической работе</w:t>
            </w:r>
          </w:p>
        </w:tc>
        <w:tc>
          <w:tcPr>
            <w:tcW w:w="6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24 ноября 1968г.</w:t>
            </w:r>
          </w:p>
        </w:tc>
        <w:tc>
          <w:tcPr>
            <w:tcW w:w="956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Высшее, преподаватель хореографических дисциплин</w:t>
            </w:r>
          </w:p>
        </w:tc>
        <w:tc>
          <w:tcPr>
            <w:tcW w:w="727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55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 xml:space="preserve">Почетный работник </w:t>
            </w:r>
            <w:proofErr w:type="spellStart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общ.обр</w:t>
            </w:r>
            <w:proofErr w:type="spellEnd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-я РФ, высшая</w:t>
            </w:r>
          </w:p>
        </w:tc>
      </w:tr>
      <w:tr w:rsidR="00F63D36" w:rsidRPr="00F63D36" w:rsidTr="00E91095">
        <w:tc>
          <w:tcPr>
            <w:tcW w:w="22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Востепанова</w:t>
            </w:r>
            <w:proofErr w:type="spellEnd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 xml:space="preserve"> Елена </w:t>
            </w:r>
            <w:proofErr w:type="spellStart"/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Аубекировна</w:t>
            </w:r>
            <w:proofErr w:type="spellEnd"/>
          </w:p>
        </w:tc>
        <w:tc>
          <w:tcPr>
            <w:tcW w:w="831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организационно-массовой работе</w:t>
            </w:r>
          </w:p>
        </w:tc>
        <w:tc>
          <w:tcPr>
            <w:tcW w:w="6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14 февраля 1978г.</w:t>
            </w:r>
          </w:p>
        </w:tc>
        <w:tc>
          <w:tcPr>
            <w:tcW w:w="956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Высшее, Бакалавр, специальность экономика</w:t>
            </w:r>
          </w:p>
        </w:tc>
        <w:tc>
          <w:tcPr>
            <w:tcW w:w="727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9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F63D3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55" w:type="pct"/>
          </w:tcPr>
          <w:p w:rsidR="00F63D36" w:rsidRPr="00F63D36" w:rsidRDefault="00F63D36" w:rsidP="00F63D36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D3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</w:tr>
    </w:tbl>
    <w:p w:rsidR="00F63D36" w:rsidRPr="00974740" w:rsidRDefault="00F63D36" w:rsidP="001B4B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63D36" w:rsidRPr="005F211B" w:rsidRDefault="00F63D36" w:rsidP="00F63D3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63D36">
        <w:rPr>
          <w:rFonts w:ascii="Times New Roman" w:hAnsi="Times New Roman" w:cs="Times New Roman"/>
          <w:b/>
          <w:bCs/>
          <w:sz w:val="24"/>
          <w:szCs w:val="24"/>
        </w:rPr>
        <w:t>Отделы и отделения (виды обучения) школы: (структурные подразделения)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3488"/>
        <w:gridCol w:w="2929"/>
        <w:gridCol w:w="2638"/>
      </w:tblGrid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11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11B">
              <w:rPr>
                <w:rFonts w:ascii="Times New Roman" w:hAnsi="Times New Roman"/>
                <w:sz w:val="24"/>
                <w:szCs w:val="24"/>
              </w:rPr>
              <w:t>Структурное подразделение</w:t>
            </w: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11B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5F211B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Музыкальное</w:t>
            </w: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Фортепиано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Гвоздева Т.В.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 xml:space="preserve">Инструментальный класс (аккордеон, синтезатор, </w:t>
            </w: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гитара)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Бородина С.Ю.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Теоретические дисциплины (сольфеджио, слушание музыки, музыкальная литература)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Хлюстова</w:t>
            </w:r>
            <w:proofErr w:type="spellEnd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 xml:space="preserve"> Н. С.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флейта, медные духовые инструменты,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Короленко С.В.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хоровой класс, вокал,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Гурьянова С.В.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народный хор,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Асаева</w:t>
            </w:r>
            <w:proofErr w:type="spellEnd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 xml:space="preserve"> Л.Н.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Художественное</w:t>
            </w: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Рисунок, живопись, композиция, история ИЗО, скульптура, декоративно прикладное искусство.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Бабич А.В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Хореографическое</w:t>
            </w: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Классический, народный танец, историко – бытовой, эстрадный,  слушание музыки, сценическая практика.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Кузаева</w:t>
            </w:r>
            <w:proofErr w:type="spellEnd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 xml:space="preserve"> К.В.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Общее эстетическое воспитание</w:t>
            </w: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Вокальный ансамбль, ритмика, музыкальный предмет.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Блинова</w:t>
            </w:r>
            <w:proofErr w:type="spellEnd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 xml:space="preserve"> В.И.</w:t>
            </w:r>
          </w:p>
        </w:tc>
      </w:tr>
      <w:tr w:rsidR="00F63D36" w:rsidRPr="005F211B" w:rsidTr="00E91095">
        <w:tc>
          <w:tcPr>
            <w:tcW w:w="27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22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Общее эстетическое воспитание (дошкольники)</w:t>
            </w:r>
          </w:p>
        </w:tc>
        <w:tc>
          <w:tcPr>
            <w:tcW w:w="1530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Хор,танец</w:t>
            </w:r>
            <w:proofErr w:type="spellEnd"/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, ИЗО, музыкальный предмет.</w:t>
            </w:r>
          </w:p>
        </w:tc>
        <w:tc>
          <w:tcPr>
            <w:tcW w:w="1378" w:type="pct"/>
          </w:tcPr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Калябина Л.Е.</w:t>
            </w:r>
          </w:p>
          <w:p w:rsidR="00F63D36" w:rsidRPr="005F211B" w:rsidRDefault="00F63D36" w:rsidP="005F211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5F211B">
              <w:rPr>
                <w:rFonts w:ascii="Times New Roman" w:hAnsi="Times New Roman"/>
                <w:bCs/>
                <w:sz w:val="24"/>
                <w:szCs w:val="24"/>
              </w:rPr>
              <w:t>Быстрик А.В.</w:t>
            </w:r>
          </w:p>
        </w:tc>
      </w:tr>
    </w:tbl>
    <w:p w:rsidR="002B2B20" w:rsidRPr="00BE6351" w:rsidRDefault="002B2B20" w:rsidP="00BE6351">
      <w:pPr>
        <w:pStyle w:val="af"/>
        <w:rPr>
          <w:rFonts w:ascii="Times New Roman" w:hAnsi="Times New Roman"/>
          <w:sz w:val="24"/>
          <w:szCs w:val="24"/>
        </w:rPr>
      </w:pPr>
      <w:r w:rsidRPr="00BE6351">
        <w:rPr>
          <w:rFonts w:ascii="Times New Roman" w:hAnsi="Times New Roman"/>
          <w:sz w:val="24"/>
          <w:szCs w:val="24"/>
        </w:rPr>
        <w:t xml:space="preserve">Дополнительные предпрофессиональные программы, реализуемые в школе </w:t>
      </w:r>
    </w:p>
    <w:p w:rsidR="002B2B20" w:rsidRPr="00BE6351" w:rsidRDefault="002B2B20" w:rsidP="00BE6351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5"/>
        <w:gridCol w:w="8826"/>
      </w:tblGrid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E635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sz w:val="24"/>
                <w:szCs w:val="24"/>
              </w:rPr>
              <w:t>Предпрофессиональные программы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«Фортепиано» 8 лет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«Народные инструменты» (аккордеон 6 лет, гитара 6 лет)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«Народные инструменты» (аккордеон 8лет, гитара 8лет)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«Живопись» (5 лет)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«Живопись» (8лет)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«Хореографическое творчество» (8лет)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«Музыкальный фольклор» (7 лет)</w:t>
            </w:r>
          </w:p>
        </w:tc>
      </w:tr>
      <w:tr w:rsidR="002B2B20" w:rsidRPr="00BE6351" w:rsidTr="00E91095">
        <w:tc>
          <w:tcPr>
            <w:tcW w:w="80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0" w:type="dxa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BE6351">
              <w:rPr>
                <w:rFonts w:ascii="Times New Roman" w:hAnsi="Times New Roman"/>
                <w:i/>
                <w:sz w:val="24"/>
                <w:szCs w:val="24"/>
              </w:rPr>
              <w:t>«Хоровое пение» (5 лет)</w:t>
            </w:r>
          </w:p>
        </w:tc>
      </w:tr>
    </w:tbl>
    <w:p w:rsidR="002B2B20" w:rsidRPr="00BE6351" w:rsidRDefault="002B2B20" w:rsidP="00BE6351">
      <w:pPr>
        <w:pStyle w:val="af"/>
        <w:rPr>
          <w:rFonts w:ascii="Times New Roman" w:hAnsi="Times New Roman"/>
          <w:sz w:val="24"/>
          <w:szCs w:val="24"/>
        </w:rPr>
      </w:pPr>
    </w:p>
    <w:p w:rsidR="002B2B20" w:rsidRPr="00BE6351" w:rsidRDefault="002B2B20" w:rsidP="00BE6351">
      <w:pPr>
        <w:pStyle w:val="af"/>
        <w:rPr>
          <w:rFonts w:ascii="Times New Roman" w:hAnsi="Times New Roman"/>
          <w:sz w:val="24"/>
          <w:szCs w:val="24"/>
        </w:rPr>
      </w:pPr>
      <w:r w:rsidRPr="00BE6351">
        <w:rPr>
          <w:rFonts w:ascii="Times New Roman" w:hAnsi="Times New Roman"/>
          <w:sz w:val="24"/>
          <w:szCs w:val="24"/>
        </w:rPr>
        <w:t xml:space="preserve">Контингент учащихся, обучающийся по дополнительным предпрофессиональным программам, на конец учебного </w:t>
      </w:r>
      <w:r w:rsidRPr="00BE6351">
        <w:rPr>
          <w:rFonts w:ascii="Times New Roman" w:hAnsi="Times New Roman"/>
          <w:color w:val="000000"/>
          <w:sz w:val="24"/>
          <w:szCs w:val="24"/>
        </w:rPr>
        <w:t>года (</w:t>
      </w:r>
      <w:r w:rsidR="00C02F5B">
        <w:rPr>
          <w:rFonts w:ascii="Times New Roman" w:hAnsi="Times New Roman"/>
          <w:color w:val="000000"/>
          <w:sz w:val="24"/>
          <w:szCs w:val="24"/>
        </w:rPr>
        <w:t>31.12.</w:t>
      </w:r>
      <w:r w:rsidRPr="00BE6351">
        <w:rPr>
          <w:rFonts w:ascii="Times New Roman" w:hAnsi="Times New Roman"/>
          <w:color w:val="000000"/>
          <w:sz w:val="24"/>
          <w:szCs w:val="24"/>
        </w:rPr>
        <w:t>201</w:t>
      </w:r>
      <w:r w:rsidR="007B35B6">
        <w:rPr>
          <w:rFonts w:ascii="Times New Roman" w:hAnsi="Times New Roman"/>
          <w:color w:val="000000"/>
          <w:sz w:val="24"/>
          <w:szCs w:val="24"/>
        </w:rPr>
        <w:t>9</w:t>
      </w:r>
      <w:r w:rsidRPr="00BE6351">
        <w:rPr>
          <w:rFonts w:ascii="Times New Roman" w:hAnsi="Times New Roman"/>
          <w:color w:val="000000"/>
          <w:sz w:val="24"/>
          <w:szCs w:val="24"/>
        </w:rPr>
        <w:t>)</w:t>
      </w:r>
    </w:p>
    <w:p w:rsidR="002B2B20" w:rsidRPr="00BE6351" w:rsidRDefault="002B2B20" w:rsidP="00BE6351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4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2"/>
        <w:gridCol w:w="551"/>
        <w:gridCol w:w="498"/>
        <w:gridCol w:w="456"/>
        <w:gridCol w:w="458"/>
        <w:gridCol w:w="498"/>
        <w:gridCol w:w="498"/>
        <w:gridCol w:w="567"/>
        <w:gridCol w:w="710"/>
        <w:gridCol w:w="1250"/>
        <w:gridCol w:w="1246"/>
      </w:tblGrid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Программы, инструменты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</w:t>
            </w: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кол-во</w:t>
            </w:r>
          </w:p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уч-ся</w:t>
            </w:r>
            <w:r w:rsidRPr="00BE635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footnoteReference w:id="1"/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Фортепиано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Народные инструменты:</w:t>
            </w:r>
            <w:r w:rsidRPr="00BE635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footnoteReference w:id="2"/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Баян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Аккордеон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Домра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Балалайка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Гитара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Гусли звончатые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Духовые и ударные инструменты: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Флейта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Гобой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Кларнет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Фагот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Саксофон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Труба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Валторна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Тромбон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Туба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Ударные инструменты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Струнные инструменты: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Скрипка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Виолончель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Альт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Контрабас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Инструменты эстрадного оркестра</w:t>
            </w:r>
            <w:r w:rsidRPr="00BE635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Живопись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Декоративно-прикладное творчество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Дизайн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Акварельная живопись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Хоровое пение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числе, учащиеся занимающиеся сольным академическим пением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Хореографическое творчество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Искусство театра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фольклор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том числе, учащиеся занимающиеся сольным </w:t>
            </w: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народным пением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Прочие</w:t>
            </w:r>
            <w:r w:rsidRPr="00BE635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footnoteReference w:id="4"/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B2B20" w:rsidRPr="00BE6351" w:rsidTr="00E91095">
        <w:trPr>
          <w:trHeight w:val="70"/>
        </w:trPr>
        <w:tc>
          <w:tcPr>
            <w:tcW w:w="116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Всего учащихся:</w:t>
            </w:r>
          </w:p>
        </w:tc>
        <w:tc>
          <w:tcPr>
            <w:tcW w:w="31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5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6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5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4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6" w:type="pct"/>
          </w:tcPr>
          <w:p w:rsidR="002B2B20" w:rsidRPr="00BE6351" w:rsidRDefault="002B2B20" w:rsidP="00BE6351">
            <w:pPr>
              <w:pStyle w:val="a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E6351">
              <w:rPr>
                <w:rFonts w:ascii="Times New Roman" w:hAnsi="Times New Roman"/>
                <w:color w:val="000000"/>
                <w:sz w:val="24"/>
                <w:szCs w:val="24"/>
              </w:rPr>
              <w:t>236</w:t>
            </w:r>
          </w:p>
        </w:tc>
      </w:tr>
    </w:tbl>
    <w:p w:rsidR="00C30F3E" w:rsidRDefault="00C30F3E" w:rsidP="004030FD">
      <w:pPr>
        <w:spacing w:after="0" w:line="240" w:lineRule="auto"/>
        <w:ind w:left="847"/>
        <w:rPr>
          <w:rFonts w:ascii="Times New Roman" w:hAnsi="Times New Roman" w:cs="Times New Roman"/>
          <w:b/>
          <w:sz w:val="24"/>
          <w:szCs w:val="24"/>
        </w:rPr>
      </w:pPr>
    </w:p>
    <w:p w:rsidR="002B2B20" w:rsidRPr="004030FD" w:rsidRDefault="002B2B20" w:rsidP="004030FD">
      <w:pPr>
        <w:spacing w:after="0" w:line="240" w:lineRule="auto"/>
        <w:ind w:left="847"/>
        <w:rPr>
          <w:rFonts w:ascii="Times New Roman" w:hAnsi="Times New Roman" w:cs="Times New Roman"/>
          <w:b/>
          <w:sz w:val="24"/>
          <w:szCs w:val="24"/>
        </w:rPr>
      </w:pPr>
      <w:r w:rsidRPr="004030FD">
        <w:rPr>
          <w:rFonts w:ascii="Times New Roman" w:hAnsi="Times New Roman" w:cs="Times New Roman"/>
          <w:b/>
          <w:sz w:val="24"/>
          <w:szCs w:val="24"/>
        </w:rPr>
        <w:t xml:space="preserve">Дополнительные общеразвивающие программы, реализуемые в школе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1"/>
        <w:gridCol w:w="8830"/>
      </w:tblGrid>
      <w:tr w:rsidR="002B2B20" w:rsidRPr="004030FD" w:rsidTr="00E91095">
        <w:tc>
          <w:tcPr>
            <w:tcW w:w="741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30FD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830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4030FD">
              <w:rPr>
                <w:rFonts w:ascii="Times New Roman" w:hAnsi="Times New Roman"/>
                <w:sz w:val="24"/>
                <w:szCs w:val="24"/>
              </w:rPr>
              <w:t>Общеразвивающие программы</w:t>
            </w:r>
          </w:p>
        </w:tc>
      </w:tr>
      <w:tr w:rsidR="002B2B20" w:rsidRPr="004030FD" w:rsidTr="00E91095">
        <w:tc>
          <w:tcPr>
            <w:tcW w:w="741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0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4030FD">
              <w:rPr>
                <w:rFonts w:ascii="Times New Roman" w:hAnsi="Times New Roman"/>
                <w:i/>
                <w:sz w:val="24"/>
                <w:szCs w:val="24"/>
              </w:rPr>
              <w:t>«Сольное академическое пение» (5 лет)</w:t>
            </w:r>
          </w:p>
        </w:tc>
      </w:tr>
      <w:tr w:rsidR="002B2B20" w:rsidRPr="004030FD" w:rsidTr="00E91095">
        <w:tc>
          <w:tcPr>
            <w:tcW w:w="741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0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4030FD">
              <w:rPr>
                <w:rFonts w:ascii="Times New Roman" w:hAnsi="Times New Roman"/>
                <w:i/>
                <w:sz w:val="24"/>
                <w:szCs w:val="24"/>
              </w:rPr>
              <w:t>«Раннее эстетическое развитие» (2 года)</w:t>
            </w:r>
          </w:p>
        </w:tc>
      </w:tr>
      <w:tr w:rsidR="002B2B20" w:rsidRPr="004030FD" w:rsidTr="00E91095">
        <w:tc>
          <w:tcPr>
            <w:tcW w:w="741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0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4030FD">
              <w:rPr>
                <w:rFonts w:ascii="Times New Roman" w:hAnsi="Times New Roman"/>
                <w:i/>
                <w:sz w:val="24"/>
                <w:szCs w:val="24"/>
              </w:rPr>
              <w:t>«Эстетическое развитие «Вокальный эстрадный ансамбль» (3 года)</w:t>
            </w:r>
          </w:p>
        </w:tc>
      </w:tr>
      <w:tr w:rsidR="002B2B20" w:rsidRPr="004030FD" w:rsidTr="00E91095">
        <w:tc>
          <w:tcPr>
            <w:tcW w:w="741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0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4030FD">
              <w:rPr>
                <w:rFonts w:ascii="Times New Roman" w:hAnsi="Times New Roman"/>
                <w:i/>
                <w:sz w:val="24"/>
                <w:szCs w:val="24"/>
              </w:rPr>
              <w:t>«Фольклорное пение»  «Раннее эстетическое развитие» (2 года)</w:t>
            </w:r>
          </w:p>
        </w:tc>
      </w:tr>
      <w:tr w:rsidR="002B2B20" w:rsidRPr="004030FD" w:rsidTr="00E91095">
        <w:tc>
          <w:tcPr>
            <w:tcW w:w="741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0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4030FD">
              <w:rPr>
                <w:rFonts w:ascii="Times New Roman" w:hAnsi="Times New Roman"/>
                <w:i/>
                <w:sz w:val="24"/>
                <w:szCs w:val="24"/>
              </w:rPr>
              <w:t>«Фольклорное пение» (5лет)</w:t>
            </w:r>
          </w:p>
        </w:tc>
      </w:tr>
      <w:tr w:rsidR="002B2B20" w:rsidRPr="004030FD" w:rsidTr="00E91095">
        <w:tc>
          <w:tcPr>
            <w:tcW w:w="741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30" w:type="dxa"/>
          </w:tcPr>
          <w:p w:rsidR="002B2B20" w:rsidRPr="004030FD" w:rsidRDefault="002B2B20" w:rsidP="004030FD">
            <w:pPr>
              <w:pStyle w:val="af"/>
              <w:rPr>
                <w:rFonts w:ascii="Times New Roman" w:hAnsi="Times New Roman"/>
                <w:i/>
                <w:sz w:val="24"/>
                <w:szCs w:val="24"/>
              </w:rPr>
            </w:pPr>
            <w:r w:rsidRPr="004030FD">
              <w:rPr>
                <w:rFonts w:ascii="Times New Roman" w:hAnsi="Times New Roman"/>
                <w:i/>
                <w:sz w:val="24"/>
                <w:szCs w:val="24"/>
              </w:rPr>
              <w:t>«Инструментальное исполнительство» (5 лет) «Фортепиано», «Клавишный синтезатор».</w:t>
            </w:r>
          </w:p>
        </w:tc>
      </w:tr>
    </w:tbl>
    <w:p w:rsidR="00C30F3E" w:rsidRDefault="00C30F3E" w:rsidP="002B2B20">
      <w:pPr>
        <w:spacing w:after="0" w:line="240" w:lineRule="auto"/>
        <w:ind w:left="847"/>
        <w:rPr>
          <w:rFonts w:ascii="Times New Roman" w:hAnsi="Times New Roman" w:cs="Times New Roman"/>
          <w:b/>
          <w:sz w:val="24"/>
          <w:szCs w:val="24"/>
        </w:rPr>
      </w:pPr>
    </w:p>
    <w:p w:rsidR="002B2B20" w:rsidRPr="00552E83" w:rsidRDefault="002B2B20" w:rsidP="002B2B20">
      <w:pPr>
        <w:spacing w:after="0" w:line="240" w:lineRule="auto"/>
        <w:ind w:left="847"/>
        <w:rPr>
          <w:rFonts w:ascii="Times New Roman" w:hAnsi="Times New Roman" w:cs="Times New Roman"/>
          <w:b/>
          <w:sz w:val="24"/>
          <w:szCs w:val="24"/>
        </w:rPr>
      </w:pPr>
      <w:r w:rsidRPr="00552E83">
        <w:rPr>
          <w:rFonts w:ascii="Times New Roman" w:hAnsi="Times New Roman" w:cs="Times New Roman"/>
          <w:b/>
          <w:sz w:val="24"/>
          <w:szCs w:val="24"/>
        </w:rPr>
        <w:t xml:space="preserve">Контингент учащихся на начало учебного года, обучающийся по дополнительным общеразвивающим программам (на </w:t>
      </w:r>
      <w:r w:rsidR="001B4287">
        <w:rPr>
          <w:rFonts w:ascii="Times New Roman" w:hAnsi="Times New Roman" w:cs="Times New Roman"/>
          <w:b/>
          <w:sz w:val="24"/>
          <w:szCs w:val="24"/>
        </w:rPr>
        <w:t>31.12</w:t>
      </w:r>
      <w:r w:rsidRPr="00552E83">
        <w:rPr>
          <w:rFonts w:ascii="Times New Roman" w:hAnsi="Times New Roman" w:cs="Times New Roman"/>
          <w:b/>
          <w:sz w:val="24"/>
          <w:szCs w:val="24"/>
        </w:rPr>
        <w:t>.1</w:t>
      </w:r>
      <w:r w:rsidR="001B4287">
        <w:rPr>
          <w:rFonts w:ascii="Times New Roman" w:hAnsi="Times New Roman" w:cs="Times New Roman"/>
          <w:b/>
          <w:sz w:val="24"/>
          <w:szCs w:val="24"/>
        </w:rPr>
        <w:t>9</w:t>
      </w:r>
      <w:r w:rsidRPr="00552E83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4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57"/>
        <w:gridCol w:w="551"/>
        <w:gridCol w:w="495"/>
        <w:gridCol w:w="456"/>
        <w:gridCol w:w="456"/>
        <w:gridCol w:w="495"/>
        <w:gridCol w:w="495"/>
        <w:gridCol w:w="566"/>
        <w:gridCol w:w="708"/>
        <w:gridCol w:w="887"/>
        <w:gridCol w:w="1608"/>
      </w:tblGrid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Программа (инструменты)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 xml:space="preserve">Общее </w:t>
            </w:r>
            <w:r w:rsidRPr="002B2B20">
              <w:rPr>
                <w:rFonts w:ascii="Times New Roman" w:hAnsi="Times New Roman"/>
                <w:sz w:val="24"/>
                <w:szCs w:val="24"/>
              </w:rPr>
              <w:br/>
              <w:t>кол-во</w:t>
            </w:r>
          </w:p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уч-ся</w:t>
            </w:r>
          </w:p>
        </w:tc>
      </w:tr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Инструментальное  исполнительство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О.Э. Ранее развитие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</w:tr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О.Э. Вокальный ансамбль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</w:tr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 xml:space="preserve">Фольклорное пение 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Фольклорное пение "Ранее развитие"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Сольное пение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2B2B20" w:rsidRPr="002B2B20" w:rsidTr="00E91095">
        <w:trPr>
          <w:trHeight w:val="70"/>
        </w:trPr>
        <w:tc>
          <w:tcPr>
            <w:tcW w:w="12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Всего учащихся:</w:t>
            </w:r>
          </w:p>
        </w:tc>
        <w:tc>
          <w:tcPr>
            <w:tcW w:w="31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5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0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b/>
                <w:sz w:val="24"/>
                <w:szCs w:val="24"/>
              </w:rPr>
            </w:pPr>
            <w:r w:rsidRPr="002B2B20"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</w:tr>
    </w:tbl>
    <w:p w:rsidR="00C30F3E" w:rsidRDefault="00C30F3E" w:rsidP="002B2B20">
      <w:pPr>
        <w:spacing w:after="0" w:line="240" w:lineRule="auto"/>
        <w:ind w:left="84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2B20" w:rsidRPr="002B2B20" w:rsidRDefault="002B2B20" w:rsidP="002B2B20">
      <w:pPr>
        <w:spacing w:after="0" w:line="240" w:lineRule="auto"/>
        <w:ind w:left="84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2B20">
        <w:rPr>
          <w:rFonts w:ascii="Times New Roman" w:hAnsi="Times New Roman" w:cs="Times New Roman"/>
          <w:b/>
          <w:color w:val="000000"/>
          <w:sz w:val="24"/>
          <w:szCs w:val="24"/>
        </w:rPr>
        <w:t>Сохранность контингента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1902"/>
        <w:gridCol w:w="1385"/>
        <w:gridCol w:w="499"/>
        <w:gridCol w:w="1201"/>
        <w:gridCol w:w="683"/>
        <w:gridCol w:w="1303"/>
        <w:gridCol w:w="465"/>
        <w:gridCol w:w="1201"/>
        <w:gridCol w:w="567"/>
      </w:tblGrid>
      <w:tr w:rsidR="002B2B20" w:rsidRPr="002B2B20" w:rsidTr="00E91095">
        <w:tc>
          <w:tcPr>
            <w:tcW w:w="541" w:type="dxa"/>
            <w:vMerge w:val="restar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02" w:type="dxa"/>
            <w:vMerge w:val="restar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3768" w:type="dxa"/>
            <w:gridSpan w:val="4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Количество принятых на обучение</w:t>
            </w:r>
          </w:p>
        </w:tc>
        <w:tc>
          <w:tcPr>
            <w:tcW w:w="3536" w:type="dxa"/>
            <w:gridSpan w:val="4"/>
            <w:vMerge w:val="restar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 xml:space="preserve">Количество выпускников </w:t>
            </w:r>
            <w:r w:rsidRPr="002B2B20">
              <w:rPr>
                <w:rFonts w:ascii="Times New Roman" w:hAnsi="Times New Roman"/>
                <w:sz w:val="24"/>
                <w:szCs w:val="24"/>
              </w:rPr>
              <w:br/>
              <w:t>2019 года</w:t>
            </w:r>
          </w:p>
        </w:tc>
      </w:tr>
      <w:tr w:rsidR="002B2B20" w:rsidRPr="002B2B20" w:rsidTr="00E91095">
        <w:tc>
          <w:tcPr>
            <w:tcW w:w="541" w:type="dxa"/>
            <w:vMerge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 xml:space="preserve">2014-2015 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2013-2014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2012-2013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2011-2012</w:t>
            </w:r>
          </w:p>
        </w:tc>
        <w:tc>
          <w:tcPr>
            <w:tcW w:w="3536" w:type="dxa"/>
            <w:gridSpan w:val="4"/>
            <w:vMerge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  <w:vMerge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  <w:vMerge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5-летние обучение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6 год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7-летнее обучение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8 год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5-летние обучение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6 год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7-летнее обучение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8 год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фольклор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синтезатор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живопись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 xml:space="preserve">духовые </w:t>
            </w:r>
            <w:r w:rsidRPr="002B2B20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инструменты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вокал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аккордеон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гитара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3 - летнее обучение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3 - летнее обучение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2 - летнее обучение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2 - летнее обучение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Раннее эстетическое развитие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2B20" w:rsidRPr="002B2B20" w:rsidTr="00E91095">
        <w:tc>
          <w:tcPr>
            <w:tcW w:w="54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38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9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65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1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C30F3E" w:rsidRDefault="00C30F3E" w:rsidP="002B2B20">
      <w:pPr>
        <w:spacing w:after="0" w:line="240" w:lineRule="auto"/>
        <w:ind w:left="84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B2B20" w:rsidRPr="002B2B20" w:rsidRDefault="002B2B20" w:rsidP="002B2B20">
      <w:pPr>
        <w:spacing w:after="0" w:line="240" w:lineRule="auto"/>
        <w:ind w:left="84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B2B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Сведения о поступлении учащихся в средние и высшие профессиональные учебные заведения за последние 3 года: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815"/>
        <w:gridCol w:w="794"/>
        <w:gridCol w:w="802"/>
        <w:gridCol w:w="817"/>
        <w:gridCol w:w="812"/>
        <w:gridCol w:w="791"/>
        <w:gridCol w:w="1422"/>
        <w:gridCol w:w="1170"/>
      </w:tblGrid>
      <w:tr w:rsidR="002B2B20" w:rsidRPr="002B2B20" w:rsidTr="00E91095">
        <w:tc>
          <w:tcPr>
            <w:tcW w:w="1122" w:type="pct"/>
            <w:vMerge w:val="restar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 </w:t>
            </w:r>
          </w:p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(отделение, отдел)</w:t>
            </w:r>
          </w:p>
        </w:tc>
        <w:tc>
          <w:tcPr>
            <w:tcW w:w="1260" w:type="pct"/>
            <w:gridSpan w:val="3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Количество выпускников</w:t>
            </w:r>
          </w:p>
        </w:tc>
        <w:tc>
          <w:tcPr>
            <w:tcW w:w="1264" w:type="pct"/>
            <w:gridSpan w:val="3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Количество выпускников, получивших свидетельство с отличием</w:t>
            </w:r>
          </w:p>
        </w:tc>
        <w:tc>
          <w:tcPr>
            <w:tcW w:w="1354" w:type="pct"/>
            <w:gridSpan w:val="2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Количество поступивших в ССУЗ или ВУЗ сферы культуры и искусства</w:t>
            </w:r>
          </w:p>
        </w:tc>
      </w:tr>
      <w:tr w:rsidR="002B2B20" w:rsidRPr="002B2B20" w:rsidTr="00E91095">
        <w:trPr>
          <w:trHeight w:val="229"/>
        </w:trPr>
        <w:tc>
          <w:tcPr>
            <w:tcW w:w="1122" w:type="pct"/>
            <w:vMerge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pct"/>
            <w:gridSpan w:val="3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pct"/>
            <w:gridSpan w:val="3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ССУЗ</w:t>
            </w:r>
          </w:p>
        </w:tc>
        <w:tc>
          <w:tcPr>
            <w:tcW w:w="611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ВУЗ</w:t>
            </w:r>
          </w:p>
        </w:tc>
      </w:tr>
      <w:tr w:rsidR="002B2B20" w:rsidRPr="002B2B20" w:rsidTr="00E91095">
        <w:tc>
          <w:tcPr>
            <w:tcW w:w="1122" w:type="pct"/>
            <w:vMerge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4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4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42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2016-2017</w:t>
            </w:r>
          </w:p>
        </w:tc>
        <w:tc>
          <w:tcPr>
            <w:tcW w:w="424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41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354" w:type="pct"/>
            <w:gridSpan w:val="2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</w:tr>
      <w:tr w:rsidR="002B2B20" w:rsidRPr="002B2B20" w:rsidTr="00E91095">
        <w:tc>
          <w:tcPr>
            <w:tcW w:w="1122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</w:tc>
        <w:tc>
          <w:tcPr>
            <w:tcW w:w="42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4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4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1122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Хореографическое</w:t>
            </w:r>
          </w:p>
        </w:tc>
        <w:tc>
          <w:tcPr>
            <w:tcW w:w="42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4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4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1122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42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4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4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1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1122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О.Э.</w:t>
            </w:r>
          </w:p>
        </w:tc>
        <w:tc>
          <w:tcPr>
            <w:tcW w:w="42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4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4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1122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"Раннее эстетическое"</w:t>
            </w:r>
          </w:p>
        </w:tc>
        <w:tc>
          <w:tcPr>
            <w:tcW w:w="42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4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4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11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B2B20" w:rsidRPr="002B2B20" w:rsidTr="00E91095">
        <w:tc>
          <w:tcPr>
            <w:tcW w:w="1122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426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15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19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27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4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1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43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1" w:type="pct"/>
          </w:tcPr>
          <w:p w:rsidR="002B2B20" w:rsidRPr="002B2B20" w:rsidRDefault="002B2B20" w:rsidP="002B2B20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2B2B2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C37CE" w:rsidRPr="00974740" w:rsidRDefault="005C37CE" w:rsidP="005C37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5C37CE" w:rsidRPr="00974740" w:rsidRDefault="005C37CE" w:rsidP="005C3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ab/>
        <w:t>Кадровый состав преподавателей школы</w:t>
      </w:r>
      <w:r w:rsidRPr="009747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включая работников администрации школы, имеющих педагогическую нагрузку (отдельно перечислить преподавателей, работающих по совместительству).</w:t>
      </w:r>
    </w:p>
    <w:tbl>
      <w:tblPr>
        <w:tblW w:w="516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93"/>
        <w:gridCol w:w="1175"/>
        <w:gridCol w:w="14"/>
        <w:gridCol w:w="637"/>
        <w:gridCol w:w="73"/>
        <w:gridCol w:w="878"/>
        <w:gridCol w:w="115"/>
        <w:gridCol w:w="1040"/>
        <w:gridCol w:w="1147"/>
        <w:gridCol w:w="943"/>
        <w:gridCol w:w="987"/>
        <w:gridCol w:w="987"/>
        <w:gridCol w:w="617"/>
        <w:gridCol w:w="757"/>
      </w:tblGrid>
      <w:tr w:rsidR="005C37CE" w:rsidRPr="00AB2300" w:rsidTr="00407C3F">
        <w:tc>
          <w:tcPr>
            <w:tcW w:w="262" w:type="pct"/>
            <w:gridSpan w:val="2"/>
            <w:vMerge w:val="restar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№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п/п</w:t>
            </w:r>
          </w:p>
        </w:tc>
        <w:tc>
          <w:tcPr>
            <w:tcW w:w="601" w:type="pct"/>
            <w:gridSpan w:val="2"/>
            <w:vMerge w:val="restar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ФИО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(полностью)</w:t>
            </w:r>
          </w:p>
        </w:tc>
        <w:tc>
          <w:tcPr>
            <w:tcW w:w="359" w:type="pct"/>
            <w:gridSpan w:val="2"/>
            <w:vMerge w:val="restar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Год рождения</w:t>
            </w:r>
          </w:p>
        </w:tc>
        <w:tc>
          <w:tcPr>
            <w:tcW w:w="2085" w:type="pct"/>
            <w:gridSpan w:val="5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Образование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  <w:vMerge w:val="restar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Преподаваемые дисциплины</w:t>
            </w:r>
          </w:p>
        </w:tc>
        <w:tc>
          <w:tcPr>
            <w:tcW w:w="499" w:type="pct"/>
            <w:vMerge w:val="restar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Стаж педагогической работы (общий)</w:t>
            </w:r>
          </w:p>
        </w:tc>
        <w:tc>
          <w:tcPr>
            <w:tcW w:w="312" w:type="pct"/>
            <w:vMerge w:val="restar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Категория, разряд</w:t>
            </w:r>
          </w:p>
        </w:tc>
        <w:tc>
          <w:tcPr>
            <w:tcW w:w="383" w:type="pct"/>
            <w:vMerge w:val="restar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Звание</w:t>
            </w:r>
          </w:p>
        </w:tc>
      </w:tr>
      <w:tr w:rsidR="005C37CE" w:rsidRPr="00AB2300" w:rsidTr="00407C3F">
        <w:tc>
          <w:tcPr>
            <w:tcW w:w="262" w:type="pct"/>
            <w:gridSpan w:val="2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2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59" w:type="pct"/>
            <w:gridSpan w:val="2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102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среднее</w:t>
            </w:r>
          </w:p>
        </w:tc>
        <w:tc>
          <w:tcPr>
            <w:tcW w:w="1057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высшее</w:t>
            </w:r>
          </w:p>
        </w:tc>
        <w:tc>
          <w:tcPr>
            <w:tcW w:w="499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12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83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01" w:type="pct"/>
            <w:gridSpan w:val="2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59" w:type="pct"/>
            <w:gridSpan w:val="2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специальность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квалификация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специальность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квалификация</w:t>
            </w:r>
          </w:p>
        </w:tc>
        <w:tc>
          <w:tcPr>
            <w:tcW w:w="499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12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83" w:type="pct"/>
            <w:vMerge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</w:tr>
      <w:tr w:rsidR="005C37CE" w:rsidRPr="00AB2300" w:rsidTr="00407C3F">
        <w:tc>
          <w:tcPr>
            <w:tcW w:w="5000" w:type="pct"/>
            <w:gridSpan w:val="15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/>
              </w:rPr>
            </w:pPr>
            <w:r w:rsidRPr="00AB2300">
              <w:rPr>
                <w:rFonts w:ascii="Times New Roman" w:hAnsi="Times New Roman"/>
                <w:b/>
              </w:rPr>
              <w:t>Основные работники</w:t>
            </w: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Андрейкин Андрей Васильевич 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1984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Инструментальное исполнительство </w:t>
            </w:r>
            <w:r w:rsidRPr="00AB2300">
              <w:rPr>
                <w:rFonts w:ascii="Times New Roman" w:hAnsi="Times New Roman"/>
              </w:rPr>
              <w:lastRenderedPageBreak/>
              <w:t>Оркестровые духовые и ударные инструменты – (труба)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lastRenderedPageBreak/>
              <w:t xml:space="preserve">Концертный исполнитель </w:t>
            </w:r>
            <w:r w:rsidRPr="00AB2300">
              <w:rPr>
                <w:rFonts w:ascii="Times New Roman" w:hAnsi="Times New Roman"/>
              </w:rPr>
              <w:lastRenderedPageBreak/>
              <w:t>.Артист оркестра. Артист  ансамбля. Преподаватель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lastRenderedPageBreak/>
              <w:t xml:space="preserve">Преподаватель по классу </w:t>
            </w:r>
            <w:r w:rsidRPr="00AB2300">
              <w:rPr>
                <w:rFonts w:ascii="Times New Roman" w:hAnsi="Times New Roman"/>
              </w:rPr>
              <w:lastRenderedPageBreak/>
              <w:t xml:space="preserve">духовых инструментов 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Бабич Анастасия Владимировна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1957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разрисовщица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разрисовщица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Живопись, рисунок, композиция.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Балабанова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proofErr w:type="spellStart"/>
            <w:r w:rsidRPr="00AB2300">
              <w:rPr>
                <w:rFonts w:ascii="Times New Roman" w:hAnsi="Times New Roman"/>
                <w:bCs/>
              </w:rPr>
              <w:t>Рина</w:t>
            </w:r>
            <w:proofErr w:type="spellEnd"/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  <w:bCs/>
              </w:rPr>
              <w:t>Анатольевна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1964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.народные инструменты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Руководитель самодеятельного оркестра народных инструментов, </w:t>
            </w:r>
            <w:proofErr w:type="spellStart"/>
            <w:r w:rsidRPr="00AB2300">
              <w:rPr>
                <w:rFonts w:ascii="Times New Roman" w:hAnsi="Times New Roman"/>
              </w:rPr>
              <w:t>преподава</w:t>
            </w:r>
            <w:proofErr w:type="spellEnd"/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тель</w:t>
            </w:r>
            <w:proofErr w:type="spellEnd"/>
            <w:r w:rsidRPr="00AB2300">
              <w:rPr>
                <w:rFonts w:ascii="Times New Roman" w:hAnsi="Times New Roman"/>
              </w:rPr>
              <w:t xml:space="preserve"> ДМШ по классу аккордеона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Народное художественное творчество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Художественный руководитель оркестра(ансамбля) народных инструментов, </w:t>
            </w:r>
            <w:proofErr w:type="spellStart"/>
            <w:r w:rsidRPr="00AB2300">
              <w:rPr>
                <w:rFonts w:ascii="Times New Roman" w:hAnsi="Times New Roman"/>
              </w:rPr>
              <w:t>преподаваптель</w:t>
            </w:r>
            <w:proofErr w:type="spellEnd"/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Аккордеон, синтезатор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34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</w:tr>
      <w:tr w:rsidR="005C37CE" w:rsidRPr="00AB2300" w:rsidTr="00407C3F">
        <w:trPr>
          <w:trHeight w:val="2130"/>
        </w:trPr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proofErr w:type="spellStart"/>
            <w:r w:rsidRPr="00AB2300">
              <w:rPr>
                <w:rFonts w:ascii="Times New Roman" w:hAnsi="Times New Roman"/>
                <w:bCs/>
              </w:rPr>
              <w:t>Блинова</w:t>
            </w:r>
            <w:proofErr w:type="spellEnd"/>
            <w:r w:rsidRPr="00AB2300">
              <w:rPr>
                <w:rFonts w:ascii="Times New Roman" w:hAnsi="Times New Roman"/>
                <w:bCs/>
              </w:rPr>
              <w:t xml:space="preserve"> Виктория Игоревна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1974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дирижирование</w:t>
            </w:r>
            <w:proofErr w:type="spellEnd"/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Дирижер академического хора, преподаватель специальных дисциплин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Хор, вокал.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rPr>
          <w:trHeight w:val="2130"/>
        </w:trPr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Бородина Светлана Юрьевна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1982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Народные инструменты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Руководитель </w:t>
            </w:r>
            <w:proofErr w:type="spellStart"/>
            <w:r w:rsidRPr="00AB2300">
              <w:rPr>
                <w:rFonts w:ascii="Times New Roman" w:hAnsi="Times New Roman"/>
              </w:rPr>
              <w:t>самодеяте</w:t>
            </w:r>
            <w:proofErr w:type="spellEnd"/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льного</w:t>
            </w:r>
            <w:proofErr w:type="spellEnd"/>
            <w:r w:rsidRPr="00AB2300">
              <w:rPr>
                <w:rFonts w:ascii="Times New Roman" w:hAnsi="Times New Roman"/>
              </w:rPr>
              <w:t xml:space="preserve"> оркестра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Народное художественное творчество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Художественный руководитель оркестра (ансамбля) народных </w:t>
            </w:r>
            <w:r w:rsidRPr="00AB2300">
              <w:rPr>
                <w:rFonts w:ascii="Times New Roman" w:hAnsi="Times New Roman"/>
              </w:rPr>
              <w:lastRenderedPageBreak/>
              <w:t>инструментов, преподаватель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lastRenderedPageBreak/>
              <w:t>Аккордеон, баян, синтезатор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Быстрик Анна Владимировна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1978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Хормейстер, преподаватель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Дирижер академического хора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хоровых дисциплин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14 лет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AB2300">
                <w:rPr>
                  <w:rFonts w:ascii="Times New Roman" w:hAnsi="Times New Roman"/>
                </w:rPr>
                <w:t>4 м</w:t>
              </w:r>
            </w:smartTag>
            <w:r w:rsidRPr="00AB2300">
              <w:rPr>
                <w:rFonts w:ascii="Times New Roman" w:hAnsi="Times New Roman"/>
              </w:rPr>
              <w:t>.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Гвоздева Татьяна Викторовна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  <w:i/>
              </w:rPr>
            </w:pP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1951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по классу фортепиано, концертмейстер.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солист камерного ансамбля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44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 xml:space="preserve">Почетный работник </w:t>
            </w:r>
            <w:proofErr w:type="spellStart"/>
            <w:r w:rsidRPr="00AB2300">
              <w:rPr>
                <w:rFonts w:ascii="Times New Roman" w:hAnsi="Times New Roman"/>
                <w:bCs/>
              </w:rPr>
              <w:t>общ.обр</w:t>
            </w:r>
            <w:proofErr w:type="spellEnd"/>
            <w:r w:rsidRPr="00AB2300">
              <w:rPr>
                <w:rFonts w:ascii="Times New Roman" w:hAnsi="Times New Roman"/>
                <w:bCs/>
              </w:rPr>
              <w:t>-я РФ</w:t>
            </w: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Калачева Марина Владимировна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1962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народные инструменты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Руководитель самодеятельного оркестра народных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инструментов, </w:t>
            </w:r>
            <w:proofErr w:type="spellStart"/>
            <w:r w:rsidRPr="00AB2300">
              <w:rPr>
                <w:rFonts w:ascii="Times New Roman" w:hAnsi="Times New Roman"/>
              </w:rPr>
              <w:t>преподава</w:t>
            </w:r>
            <w:proofErr w:type="spellEnd"/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тель</w:t>
            </w:r>
            <w:proofErr w:type="spellEnd"/>
            <w:r w:rsidRPr="00AB2300">
              <w:rPr>
                <w:rFonts w:ascii="Times New Roman" w:hAnsi="Times New Roman"/>
              </w:rPr>
              <w:t xml:space="preserve"> ДМШ по классу аккордеона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Культурно-просветительская работа.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Культросветработник</w:t>
            </w:r>
            <w:proofErr w:type="spellEnd"/>
            <w:r w:rsidRPr="00AB2300">
              <w:rPr>
                <w:rFonts w:ascii="Times New Roman" w:hAnsi="Times New Roman"/>
              </w:rPr>
              <w:t>, руководитель самодеятельного оркестра народных инструментов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Концертмейстер,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баян.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31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Калябина Любовь Евгеньевна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1954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музыкальной школы, концертмейстер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Кузаева</w:t>
            </w:r>
            <w:proofErr w:type="spellEnd"/>
            <w:r w:rsidRPr="00AB2300">
              <w:rPr>
                <w:rFonts w:ascii="Times New Roman" w:hAnsi="Times New Roman"/>
              </w:rPr>
              <w:t xml:space="preserve"> Кристина Витальевна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1996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Руководитель любительского творческого коллектива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Народное художественное творчество Хореографическ</w:t>
            </w:r>
            <w:r w:rsidRPr="00AB2300">
              <w:rPr>
                <w:rFonts w:ascii="Times New Roman" w:hAnsi="Times New Roman"/>
              </w:rPr>
              <w:lastRenderedPageBreak/>
              <w:t>ое творчество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хореография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3 год 8 </w:t>
            </w:r>
            <w:proofErr w:type="spellStart"/>
            <w:r w:rsidRPr="00AB2300">
              <w:rPr>
                <w:rFonts w:ascii="Times New Roman" w:hAnsi="Times New Roman"/>
              </w:rPr>
              <w:t>мес</w:t>
            </w:r>
            <w:proofErr w:type="spellEnd"/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proofErr w:type="spellStart"/>
            <w:r w:rsidRPr="00AB2300">
              <w:rPr>
                <w:rFonts w:ascii="Times New Roman" w:hAnsi="Times New Roman"/>
                <w:bCs/>
              </w:rPr>
              <w:t>Нехаева</w:t>
            </w:r>
            <w:proofErr w:type="spellEnd"/>
            <w:r w:rsidRPr="00AB2300">
              <w:rPr>
                <w:rFonts w:ascii="Times New Roman" w:hAnsi="Times New Roman"/>
                <w:bCs/>
              </w:rPr>
              <w:t xml:space="preserve"> Татьяна 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Сергеевна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1954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музыкальной школы, концертмейстер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37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Николаева Анна Викторовна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1979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Учитель изобразительного искусства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Рисунок, живопись, композиция.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Першина Оксана Владимировна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1991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Музыкально – инструментальное искусство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по классу флейты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Попова Оксана Юрьевна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1991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Народное художественное </w:t>
            </w:r>
            <w:proofErr w:type="spellStart"/>
            <w:r w:rsidRPr="00AB2300">
              <w:rPr>
                <w:rFonts w:ascii="Times New Roman" w:hAnsi="Times New Roman"/>
              </w:rPr>
              <w:t>творчествовид</w:t>
            </w:r>
            <w:proofErr w:type="spellEnd"/>
            <w:r w:rsidRPr="00AB2300">
              <w:rPr>
                <w:rFonts w:ascii="Times New Roman" w:hAnsi="Times New Roman"/>
              </w:rPr>
              <w:t>: Хореографическое творчество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Руководитель любительского творческого коллектива, преподаватель.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хореография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proofErr w:type="spellStart"/>
            <w:r w:rsidRPr="00AB2300">
              <w:rPr>
                <w:rFonts w:ascii="Times New Roman" w:hAnsi="Times New Roman"/>
                <w:bCs/>
              </w:rPr>
              <w:t>Хлюстова</w:t>
            </w:r>
            <w:proofErr w:type="spellEnd"/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Наталья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Сергеевна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1951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Теоретические дисциплины.</w:t>
            </w: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музыковедение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Музыковед, преподаватель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Фортепиано, теоретические предметы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45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 xml:space="preserve">Почетный работник </w:t>
            </w:r>
            <w:proofErr w:type="spellStart"/>
            <w:r w:rsidRPr="00AB2300">
              <w:rPr>
                <w:rFonts w:ascii="Times New Roman" w:hAnsi="Times New Roman"/>
                <w:bCs/>
              </w:rPr>
              <w:t>общ.обр</w:t>
            </w:r>
            <w:proofErr w:type="spellEnd"/>
            <w:r w:rsidRPr="00AB2300">
              <w:rPr>
                <w:rFonts w:ascii="Times New Roman" w:hAnsi="Times New Roman"/>
                <w:bCs/>
              </w:rPr>
              <w:t>-я РФ</w:t>
            </w: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Чернышова</w:t>
            </w:r>
            <w:proofErr w:type="spellEnd"/>
            <w:r w:rsidRPr="00AB2300">
              <w:rPr>
                <w:rFonts w:ascii="Times New Roman" w:hAnsi="Times New Roman"/>
              </w:rPr>
              <w:t xml:space="preserve"> Анастасия 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Сергеевна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1995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Дизайн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Дизайн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Живопись, </w:t>
            </w:r>
            <w:proofErr w:type="spellStart"/>
            <w:r w:rsidRPr="00AB2300">
              <w:rPr>
                <w:rFonts w:ascii="Times New Roman" w:hAnsi="Times New Roman"/>
              </w:rPr>
              <w:t>рисунок.композиция</w:t>
            </w:r>
            <w:proofErr w:type="spellEnd"/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15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648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proofErr w:type="spellStart"/>
            <w:r w:rsidRPr="00AB2300">
              <w:rPr>
                <w:rFonts w:ascii="Times New Roman" w:hAnsi="Times New Roman"/>
                <w:bCs/>
              </w:rPr>
              <w:t>Шуварикова</w:t>
            </w:r>
            <w:proofErr w:type="spellEnd"/>
            <w:r w:rsidRPr="00AB2300">
              <w:rPr>
                <w:rFonts w:ascii="Times New Roman" w:hAnsi="Times New Roman"/>
                <w:bCs/>
              </w:rPr>
              <w:t xml:space="preserve"> Светлана Дмитриевна</w:t>
            </w:r>
          </w:p>
        </w:tc>
        <w:tc>
          <w:tcPr>
            <w:tcW w:w="35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1968</w:t>
            </w:r>
          </w:p>
        </w:tc>
        <w:tc>
          <w:tcPr>
            <w:tcW w:w="50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2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Культурно-просветительная работа, руководство самодеятельным </w:t>
            </w:r>
            <w:r w:rsidRPr="00AB2300">
              <w:rPr>
                <w:rFonts w:ascii="Times New Roman" w:hAnsi="Times New Roman"/>
              </w:rPr>
              <w:lastRenderedPageBreak/>
              <w:t xml:space="preserve">хореографическим коллективом 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lastRenderedPageBreak/>
              <w:t>Культпросветработник</w:t>
            </w:r>
            <w:proofErr w:type="spellEnd"/>
            <w:r w:rsidRPr="00AB2300">
              <w:rPr>
                <w:rFonts w:ascii="Times New Roman" w:hAnsi="Times New Roman"/>
              </w:rPr>
              <w:t xml:space="preserve">, руководитель самодеятельного </w:t>
            </w:r>
            <w:r w:rsidRPr="00AB2300">
              <w:rPr>
                <w:rFonts w:ascii="Times New Roman" w:hAnsi="Times New Roman"/>
              </w:rPr>
              <w:lastRenderedPageBreak/>
              <w:t>хореографического коллектива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lastRenderedPageBreak/>
              <w:t>Хореография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31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 xml:space="preserve">Почетный работник общ. </w:t>
            </w:r>
            <w:proofErr w:type="spellStart"/>
            <w:r w:rsidRPr="00AB2300">
              <w:rPr>
                <w:rFonts w:ascii="Times New Roman" w:hAnsi="Times New Roman"/>
                <w:bCs/>
              </w:rPr>
              <w:t>Обр</w:t>
            </w:r>
            <w:proofErr w:type="spellEnd"/>
            <w:r w:rsidRPr="00AB2300">
              <w:rPr>
                <w:rFonts w:ascii="Times New Roman" w:hAnsi="Times New Roman"/>
                <w:bCs/>
              </w:rPr>
              <w:t>-я РФ</w:t>
            </w:r>
          </w:p>
        </w:tc>
      </w:tr>
      <w:tr w:rsidR="005C37CE" w:rsidRPr="00AB2300" w:rsidTr="00407C3F">
        <w:tc>
          <w:tcPr>
            <w:tcW w:w="5000" w:type="pct"/>
            <w:gridSpan w:val="15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/>
              </w:rPr>
            </w:pPr>
            <w:r w:rsidRPr="00AB2300">
              <w:rPr>
                <w:rFonts w:ascii="Times New Roman" w:hAnsi="Times New Roman"/>
                <w:b/>
              </w:rPr>
              <w:lastRenderedPageBreak/>
              <w:t>Совместители</w:t>
            </w: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Александрова  Елена Валерьевна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1962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народные инструменты</w:t>
            </w: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Руководитель самодеятельного оркестра </w:t>
            </w:r>
            <w:proofErr w:type="spellStart"/>
            <w:r w:rsidRPr="00AB2300">
              <w:rPr>
                <w:rFonts w:ascii="Times New Roman" w:hAnsi="Times New Roman"/>
              </w:rPr>
              <w:t>народныхинструменто</w:t>
            </w:r>
            <w:proofErr w:type="spellEnd"/>
            <w:r w:rsidRPr="00AB2300">
              <w:rPr>
                <w:rFonts w:ascii="Times New Roman" w:hAnsi="Times New Roman"/>
              </w:rPr>
              <w:t xml:space="preserve">, </w:t>
            </w:r>
            <w:proofErr w:type="spellStart"/>
            <w:r w:rsidRPr="00AB2300">
              <w:rPr>
                <w:rFonts w:ascii="Times New Roman" w:hAnsi="Times New Roman"/>
              </w:rPr>
              <w:t>преподаваиелт</w:t>
            </w:r>
            <w:proofErr w:type="spellEnd"/>
            <w:r w:rsidRPr="00AB2300">
              <w:rPr>
                <w:rFonts w:ascii="Times New Roman" w:hAnsi="Times New Roman"/>
              </w:rPr>
              <w:t xml:space="preserve"> ДМШ по классу аккордеона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Культурно-просветительная работа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Культпросветработник</w:t>
            </w:r>
            <w:proofErr w:type="spellEnd"/>
            <w:r w:rsidRPr="00AB2300">
              <w:rPr>
                <w:rFonts w:ascii="Times New Roman" w:hAnsi="Times New Roman"/>
              </w:rPr>
              <w:t xml:space="preserve"> высшей квалификации, руководитель самодеятельного оркестра </w:t>
            </w:r>
            <w:proofErr w:type="spellStart"/>
            <w:r w:rsidRPr="00AB2300">
              <w:rPr>
                <w:rFonts w:ascii="Times New Roman" w:hAnsi="Times New Roman"/>
              </w:rPr>
              <w:t>инстрународных</w:t>
            </w:r>
            <w:proofErr w:type="spellEnd"/>
            <w:r w:rsidRPr="00AB2300">
              <w:rPr>
                <w:rFonts w:ascii="Times New Roman" w:hAnsi="Times New Roman"/>
              </w:rPr>
              <w:t xml:space="preserve"> ментов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Аккордеон, синтезатор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Асаева</w:t>
            </w:r>
            <w:proofErr w:type="spellEnd"/>
            <w:r w:rsidRPr="00AB2300">
              <w:rPr>
                <w:rFonts w:ascii="Times New Roman" w:hAnsi="Times New Roman"/>
              </w:rPr>
              <w:t xml:space="preserve"> Людмила Николаевна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1980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Хоровое </w:t>
            </w:r>
            <w:proofErr w:type="spellStart"/>
            <w:r w:rsidRPr="00AB2300">
              <w:rPr>
                <w:rFonts w:ascii="Times New Roman" w:hAnsi="Times New Roman"/>
              </w:rPr>
              <w:t>дирижирование</w:t>
            </w:r>
            <w:proofErr w:type="spellEnd"/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Руководитель хора и творческого </w:t>
            </w:r>
            <w:proofErr w:type="spellStart"/>
            <w:r w:rsidRPr="00AB2300">
              <w:rPr>
                <w:rFonts w:ascii="Times New Roman" w:hAnsi="Times New Roman"/>
              </w:rPr>
              <w:t>коллектава</w:t>
            </w:r>
            <w:proofErr w:type="spellEnd"/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Социально-культурная деятельность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Мененджер</w:t>
            </w:r>
            <w:proofErr w:type="spellEnd"/>
            <w:r w:rsidRPr="00AB2300">
              <w:rPr>
                <w:rFonts w:ascii="Times New Roman" w:hAnsi="Times New Roman"/>
              </w:rPr>
              <w:t xml:space="preserve">  социально-культурной деятельности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Народное пение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17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Бондарук</w:t>
            </w:r>
            <w:proofErr w:type="spellEnd"/>
            <w:r w:rsidRPr="00AB2300">
              <w:rPr>
                <w:rFonts w:ascii="Times New Roman" w:hAnsi="Times New Roman"/>
              </w:rPr>
              <w:t xml:space="preserve"> Михаил Николаевич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1977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Народное художественное творчество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Художественный руководитель хорового коллектива, преподаватель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гитара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первая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Гурьянова Светлана Владимировна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1966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Культпросветработник</w:t>
            </w:r>
            <w:proofErr w:type="spellEnd"/>
            <w:r w:rsidRPr="00AB2300">
              <w:rPr>
                <w:rFonts w:ascii="Times New Roman" w:hAnsi="Times New Roman"/>
              </w:rPr>
              <w:t>, руководи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тель</w:t>
            </w:r>
            <w:proofErr w:type="spellEnd"/>
            <w:r w:rsidRPr="00AB2300">
              <w:rPr>
                <w:rFonts w:ascii="Times New Roman" w:hAnsi="Times New Roman"/>
              </w:rPr>
              <w:t xml:space="preserve"> самодеятельного академического хорового коллектива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Культурно – просветительная работа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хоровых дисциплин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5 г"/>
              </w:smartTagPr>
              <w:r w:rsidRPr="00AB2300">
                <w:rPr>
                  <w:rFonts w:ascii="Times New Roman" w:hAnsi="Times New Roman"/>
                </w:rPr>
                <w:t>5 г</w:t>
              </w:r>
            </w:smartTag>
            <w:r w:rsidRPr="00AB2300">
              <w:rPr>
                <w:rFonts w:ascii="Times New Roman" w:hAnsi="Times New Roman"/>
              </w:rPr>
              <w:t>.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Ипатова Лариса Борисовна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1967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музыкальной школы, концертмейстер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концертмейстер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28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первая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proofErr w:type="spellStart"/>
            <w:r w:rsidRPr="00AB2300">
              <w:rPr>
                <w:rFonts w:ascii="Times New Roman" w:hAnsi="Times New Roman"/>
              </w:rPr>
              <w:t>Коробкова</w:t>
            </w:r>
            <w:proofErr w:type="spellEnd"/>
            <w:r w:rsidRPr="00AB2300">
              <w:rPr>
                <w:rFonts w:ascii="Times New Roman" w:hAnsi="Times New Roman"/>
              </w:rPr>
              <w:t xml:space="preserve"> Наталья Юрьевна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1967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Организация работы, педагог доп. образования.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 xml:space="preserve">Преподаватель </w:t>
            </w:r>
            <w:proofErr w:type="spellStart"/>
            <w:r w:rsidRPr="00AB2300">
              <w:rPr>
                <w:rFonts w:ascii="Times New Roman" w:hAnsi="Times New Roman"/>
              </w:rPr>
              <w:t>о.э</w:t>
            </w:r>
            <w:proofErr w:type="spellEnd"/>
            <w:r w:rsidRPr="00AB2300">
              <w:rPr>
                <w:rFonts w:ascii="Times New Roman" w:hAnsi="Times New Roman"/>
              </w:rPr>
              <w:t>.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18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Короленко Сергей Викторович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1984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Инструментальное исполнительство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Артист оркестра, солист ансамбля, преподаватель.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Духовые инструменты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Панина Светлана Федоровна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1957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Преподаватель музыкальной школы, концертмейстер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44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 xml:space="preserve">Почетный работник </w:t>
            </w:r>
            <w:proofErr w:type="spellStart"/>
            <w:r w:rsidRPr="00AB2300">
              <w:rPr>
                <w:rFonts w:ascii="Times New Roman" w:hAnsi="Times New Roman"/>
                <w:bCs/>
              </w:rPr>
              <w:t>общ.обр</w:t>
            </w:r>
            <w:proofErr w:type="spellEnd"/>
            <w:r w:rsidRPr="00AB2300">
              <w:rPr>
                <w:rFonts w:ascii="Times New Roman" w:hAnsi="Times New Roman"/>
                <w:bCs/>
              </w:rPr>
              <w:t>-я РФ</w:t>
            </w:r>
          </w:p>
        </w:tc>
      </w:tr>
      <w:tr w:rsidR="005C37CE" w:rsidRPr="00AB2300" w:rsidTr="00407C3F">
        <w:tc>
          <w:tcPr>
            <w:tcW w:w="262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594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Сурма Сергей Михайлович</w:t>
            </w:r>
          </w:p>
        </w:tc>
        <w:tc>
          <w:tcPr>
            <w:tcW w:w="329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1958</w:t>
            </w:r>
          </w:p>
        </w:tc>
        <w:tc>
          <w:tcPr>
            <w:tcW w:w="481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Народные инструменты</w:t>
            </w:r>
          </w:p>
        </w:tc>
        <w:tc>
          <w:tcPr>
            <w:tcW w:w="584" w:type="pct"/>
            <w:gridSpan w:val="2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Руководитель самодеятельного оркестра народных инструментов, преподаватель ДМШ по классу баяна</w:t>
            </w:r>
          </w:p>
        </w:tc>
        <w:tc>
          <w:tcPr>
            <w:tcW w:w="58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история</w:t>
            </w:r>
          </w:p>
        </w:tc>
        <w:tc>
          <w:tcPr>
            <w:tcW w:w="477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  <w:r w:rsidRPr="00AB2300">
              <w:rPr>
                <w:rFonts w:ascii="Times New Roman" w:hAnsi="Times New Roman"/>
              </w:rPr>
              <w:t>Учитель истории и обществоведения</w:t>
            </w: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</w:rPr>
            </w:pPr>
          </w:p>
        </w:tc>
        <w:tc>
          <w:tcPr>
            <w:tcW w:w="499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312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>высшая</w:t>
            </w:r>
          </w:p>
        </w:tc>
        <w:tc>
          <w:tcPr>
            <w:tcW w:w="38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bCs/>
              </w:rPr>
            </w:pPr>
            <w:r w:rsidRPr="00AB2300">
              <w:rPr>
                <w:rFonts w:ascii="Times New Roman" w:hAnsi="Times New Roman"/>
                <w:bCs/>
              </w:rPr>
              <w:t xml:space="preserve">Почетный работник </w:t>
            </w:r>
            <w:proofErr w:type="spellStart"/>
            <w:r w:rsidRPr="00AB2300">
              <w:rPr>
                <w:rFonts w:ascii="Times New Roman" w:hAnsi="Times New Roman"/>
                <w:bCs/>
              </w:rPr>
              <w:t>общ.обр</w:t>
            </w:r>
            <w:proofErr w:type="spellEnd"/>
            <w:r w:rsidRPr="00AB2300">
              <w:rPr>
                <w:rFonts w:ascii="Times New Roman" w:hAnsi="Times New Roman"/>
                <w:bCs/>
              </w:rPr>
              <w:t>-я РФ</w:t>
            </w:r>
          </w:p>
        </w:tc>
      </w:tr>
    </w:tbl>
    <w:p w:rsidR="005C37CE" w:rsidRPr="00974740" w:rsidRDefault="005C37CE" w:rsidP="005C37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C37CE" w:rsidRPr="00974740" w:rsidRDefault="005C37CE" w:rsidP="005C3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Количественный состав преподавателей</w:t>
      </w:r>
    </w:p>
    <w:tbl>
      <w:tblPr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8"/>
        <w:gridCol w:w="2662"/>
        <w:gridCol w:w="3080"/>
        <w:gridCol w:w="2865"/>
      </w:tblGrid>
      <w:tr w:rsidR="005C37CE" w:rsidRPr="00AB2300" w:rsidTr="00407C3F">
        <w:trPr>
          <w:trHeight w:val="700"/>
        </w:trPr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Название специальности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Количество преподавателей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Основные работники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Количество преподавателей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Совместители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7CE" w:rsidRPr="00AB2300" w:rsidTr="00407C3F">
        <w:tc>
          <w:tcPr>
            <w:tcW w:w="3469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Преподаватели, работающие по одной специальности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Баян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Аккордеон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Домра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Балалайка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Гусли звончатые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Гитара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Флейта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Кларнет, саксофон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Гобой, фагот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Медные духовые инструменты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Ударные инструменты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Теория музыки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Скрипка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Альт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Виолончель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Контрабас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Хоровое дирижирование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Хоровое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Преподаватель ИЗО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Преподаватель ДПИ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Преподаватель хореографии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Концертмейстер (фортепиано)</w:t>
            </w:r>
            <w:r w:rsidRPr="00AB2300">
              <w:rPr>
                <w:rStyle w:val="ae"/>
                <w:rFonts w:ascii="Times New Roman" w:hAnsi="Times New Roman"/>
                <w:sz w:val="24"/>
                <w:szCs w:val="24"/>
              </w:rPr>
              <w:footnoteReference w:id="5"/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Концертмейстер (народные инструменты)</w:t>
            </w:r>
            <w:r w:rsidRPr="00AB2300">
              <w:rPr>
                <w:rStyle w:val="ae"/>
                <w:rFonts w:ascii="Times New Roman" w:hAnsi="Times New Roman"/>
                <w:sz w:val="24"/>
                <w:szCs w:val="24"/>
              </w:rPr>
              <w:footnoteReference w:id="6"/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Прочие</w:t>
            </w:r>
            <w:r w:rsidRPr="00AB2300">
              <w:rPr>
                <w:rStyle w:val="ae"/>
                <w:rFonts w:ascii="Times New Roman" w:hAnsi="Times New Roman"/>
                <w:noProof/>
                <w:sz w:val="24"/>
                <w:szCs w:val="24"/>
              </w:rPr>
              <w:footnoteReference w:id="7"/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Итого (по одной специальности):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C37CE" w:rsidRPr="00AB2300" w:rsidTr="00407C3F">
        <w:tc>
          <w:tcPr>
            <w:tcW w:w="5000" w:type="pct"/>
            <w:gridSpan w:val="4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Преподаватели, работающие по нескольким специальностям (согласно квалификации в дипломах, либо производственной необходимости школы) (совмещение специальностей расписать подробно)</w:t>
            </w:r>
          </w:p>
        </w:tc>
      </w:tr>
      <w:tr w:rsidR="005C37CE" w:rsidRPr="00AB2300" w:rsidTr="00407C3F">
        <w:tc>
          <w:tcPr>
            <w:tcW w:w="3469" w:type="pct"/>
            <w:gridSpan w:val="3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Специальности по диплому (дипломам) или по производственной необходимости (указать)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Количество преподавателей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Основные работники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Количество преподавателей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Совместители</w:t>
            </w:r>
          </w:p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Теория музыки, фортепиано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Хор, вокал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Аккордеон, синтезатор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Хор, вокал, теория музыки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 xml:space="preserve">Концертмейстер, </w:t>
            </w: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фортепиано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Итого (совмещающих специальности):</w:t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37CE" w:rsidRPr="00AB2300" w:rsidTr="00407C3F">
        <w:tc>
          <w:tcPr>
            <w:tcW w:w="400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B2300">
              <w:rPr>
                <w:rFonts w:ascii="Times New Roman" w:hAnsi="Times New Roman"/>
                <w:noProof/>
                <w:sz w:val="24"/>
                <w:szCs w:val="24"/>
              </w:rPr>
              <w:t>Всего (всех педагогических работников, без задвоенных):</w:t>
            </w:r>
            <w:r w:rsidRPr="00AB2300">
              <w:rPr>
                <w:rStyle w:val="ae"/>
                <w:rFonts w:ascii="Times New Roman" w:hAnsi="Times New Roman"/>
                <w:b/>
                <w:noProof/>
                <w:sz w:val="24"/>
                <w:szCs w:val="24"/>
              </w:rPr>
              <w:footnoteReference w:id="8"/>
            </w:r>
          </w:p>
        </w:tc>
        <w:tc>
          <w:tcPr>
            <w:tcW w:w="1646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31" w:type="pct"/>
          </w:tcPr>
          <w:p w:rsidR="005C37CE" w:rsidRPr="00AB2300" w:rsidRDefault="005C37CE" w:rsidP="00407C3F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AB23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:rsidR="005C37CE" w:rsidRPr="00180905" w:rsidRDefault="005C37CE" w:rsidP="003B79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90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повышения</w:t>
      </w:r>
      <w:r w:rsidR="00180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8"/>
        <w:gridCol w:w="2375"/>
        <w:gridCol w:w="2531"/>
        <w:gridCol w:w="2228"/>
        <w:gridCol w:w="1539"/>
      </w:tblGrid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преподавателя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 учебы и название курса</w:t>
            </w: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  <w:p w:rsidR="00180905" w:rsidRPr="00180905" w:rsidRDefault="00180905" w:rsidP="00180905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(№ удостоверения)</w:t>
            </w: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4-6 октября 2019 года прошла курс практических занятий по интенсивной методике обучения </w:t>
            </w: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эффективных коммуникаций. </w:t>
            </w:r>
          </w:p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Сурма С.М.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9-16 ноября 2019 года прошел курсы повышения квалификации по теме: «Современные тенденции в преподавании музыкальных дисциплин» в объеме 72 часов</w:t>
            </w: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«РМК им. Г. и А. Пироговых»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0821</w:t>
            </w: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9-16 ноября 2019 года прошла курсы повышения квалификации по теме: «Современные тенденции в преподавании музыкальных дисциплин» в объеме 72 часов</w:t>
            </w: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«РМК им. Г. и А. Пироговых»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0826</w:t>
            </w: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5.03 – 23.06. 2020 года курсы повышения квалификации по реализации программ дополнительного профессионального образования педагогических работников образовательных учреждений в области искусств в объеме 72 </w:t>
            </w: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часов</w:t>
            </w: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ГАПОУ «РХУ им. Г.К. Вагнера»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179</w:t>
            </w: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июня 2020 года по теме «Современные технологии управления образовательной организацией дополнительного образования» в объеме 72 часа </w:t>
            </w:r>
          </w:p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музыки имени Гнесиных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Купцова</w:t>
            </w:r>
            <w:proofErr w:type="spellEnd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Т.Г.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июня 2020 года по теме «Современные технологии управления образовательной организацией дополнительного образования» в объеме 72 часа </w:t>
            </w:r>
          </w:p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музыки имени Гнесиных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Балабанова Р.А.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июня 2020 года по теме «Современные технологии управления образовательной организацией дополнительного образования» в объеме 72 часа </w:t>
            </w:r>
          </w:p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музыки имени Гнесиных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0905" w:rsidRPr="00180905" w:rsidTr="008B073F">
        <w:tc>
          <w:tcPr>
            <w:tcW w:w="469" w:type="pct"/>
          </w:tcPr>
          <w:p w:rsidR="00180905" w:rsidRPr="00180905" w:rsidRDefault="00180905" w:rsidP="00180905">
            <w:pPr>
              <w:spacing w:after="0" w:line="240" w:lineRule="auto"/>
              <w:ind w:left="5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241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Востепанова</w:t>
            </w:r>
            <w:proofErr w:type="spellEnd"/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322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1-4 июня 2020 года по теме «Современные технологии управления образовательной организацией дополнительного образования» в объеме 72 часа </w:t>
            </w:r>
          </w:p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4" w:type="pct"/>
          </w:tcPr>
          <w:p w:rsidR="00180905" w:rsidRPr="00180905" w:rsidRDefault="00180905" w:rsidP="0018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9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Российская академия музыки имени Гнесиных</w:t>
            </w:r>
          </w:p>
        </w:tc>
        <w:tc>
          <w:tcPr>
            <w:tcW w:w="804" w:type="pct"/>
          </w:tcPr>
          <w:p w:rsidR="00180905" w:rsidRPr="00180905" w:rsidRDefault="00180905" w:rsidP="00180905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Творческие достижения обучающихся (участие в конкурсах, фестивалях, выставках и т.п.)</w:t>
      </w:r>
      <w:r w:rsidRPr="008B073F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9"/>
      </w: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Международных:</w:t>
      </w:r>
    </w:p>
    <w:p w:rsidR="008B073F" w:rsidRPr="008B073F" w:rsidRDefault="008B073F" w:rsidP="008B073F">
      <w:pPr>
        <w:spacing w:after="0" w:line="240" w:lineRule="auto"/>
        <w:ind w:firstLine="39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"/>
        <w:gridCol w:w="39"/>
        <w:gridCol w:w="31"/>
        <w:gridCol w:w="26"/>
        <w:gridCol w:w="23"/>
        <w:gridCol w:w="1662"/>
        <w:gridCol w:w="85"/>
        <w:gridCol w:w="1906"/>
        <w:gridCol w:w="28"/>
        <w:gridCol w:w="1563"/>
        <w:gridCol w:w="62"/>
        <w:gridCol w:w="1741"/>
        <w:gridCol w:w="185"/>
        <w:gridCol w:w="34"/>
        <w:gridCol w:w="1681"/>
      </w:tblGrid>
      <w:tr w:rsidR="008B073F" w:rsidRPr="008B073F" w:rsidTr="00A739B4">
        <w:tc>
          <w:tcPr>
            <w:tcW w:w="210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85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Преподаватель, 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Название мероприятия, сроки и место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проведения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Севальнева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Олеся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Пригара Кристина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Ванина София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Коновалова Наталья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Ерешева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2 класс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Мамонотова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фортепиано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Нехаева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Международный конкурс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«Талант-2020», Москва, март, 2020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Дипломант 2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Колотилин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Серафим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аккордеон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Александрова Е.В.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талантов « Яркие звезды Великой победы», г. Липецк, май 2020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Воок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Музыкальное, фортепиано,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Гвоздева Т.В.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детского, молодежного и взрослого творчества «Битва Талантов», г. Великий Новгород, август 2019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Колотилин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Серафим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Музыкальное, фортепиано,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С.Ф.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для детей и взрослых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Талантикум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», г. Москва, август, 2019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Колотилин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Серафим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Музыкальное, фортепиано,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С.Ф.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Халамцева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Музыкальное, фортепиано,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Гвоздева Т.В.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 исполнительск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ого мастерства «Золотая звезда», г. Великий Новгород, май 2019 год 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Лауреат 1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Попова Анастасия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Музыкальное, фортепиано,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С.Ф.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Маркелова Татьяна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Музыкальное, фортепиано,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Панина С.Ф.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 исполнительского мастерства «Золотая звезда», г. Великий Новгород, май 2019 год 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Мамонтова Анна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Музыкальное, фортепиано,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Нехаева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фестиваль-конкурс детского, юношеского и взрослого творчества «Мы звезды», Г. Санкт-Петербург, май 2019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Асавкина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эст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эстр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 вокал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конкурс-фестиваль творчества и искусств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«Мелодия ветра», Рязань, октябрь 2019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Лауреат 1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Колесова Варвара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эст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эстр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 вокал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Севальнева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эст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эстр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. вокал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Хореографическое отделение </w:t>
            </w:r>
            <w:proofErr w:type="spellStart"/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</w:t>
            </w:r>
            <w:proofErr w:type="spellEnd"/>
            <w:proofErr w:type="gramEnd"/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2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Милованова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творчество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С.Д.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хореографического творчества «Геометрия танца», Москва, декабрь, 2019 год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8" w:type="pct"/>
            <w:gridSpan w:val="10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23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Иванюк Екатерина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Международная выставка-конкурс художественных произведений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детей и юношества, г. Самара, 2019 г.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Диплом 2 степени</w:t>
            </w: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23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Мамушкин Макар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выставка-конкурс художественных произведений детей и юношества, г. Самара, 2019 г.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23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Громова Яна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выставка-конкурс художественных произведений детей и юношества, г. Самара, 2019 г.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23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Меркулова Кира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выставка-конкурс художественных произведений детей и юношества, г. Самара, 2019 г.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Диплом 3 степени</w:t>
            </w:r>
          </w:p>
        </w:tc>
      </w:tr>
      <w:tr w:rsidR="008B073F" w:rsidRPr="008B073F" w:rsidTr="00A739B4">
        <w:tc>
          <w:tcPr>
            <w:tcW w:w="272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0"/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1"/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2"/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– 16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6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- 0</w:t>
            </w:r>
          </w:p>
        </w:tc>
      </w:tr>
      <w:tr w:rsidR="008B073F" w:rsidRPr="008B073F" w:rsidTr="00A739B4">
        <w:tc>
          <w:tcPr>
            <w:tcW w:w="24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49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Прочие конкурсы и конкурсы-фестивали</w:t>
            </w:r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blPrEx>
          <w:tblLook w:val="04A0" w:firstRow="1" w:lastRow="0" w:firstColumn="1" w:lastColumn="0" w:noHBand="0" w:noVBand="1"/>
        </w:tblPrEx>
        <w:tc>
          <w:tcPr>
            <w:tcW w:w="260" w:type="pct"/>
            <w:gridSpan w:val="4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2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pct"/>
            <w:gridSpan w:val="2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pct"/>
            <w:gridSpan w:val="4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pct"/>
          </w:tcPr>
          <w:p w:rsidR="008B073F" w:rsidRPr="008B073F" w:rsidRDefault="008B073F" w:rsidP="008B073F">
            <w:pPr>
              <w:ind w:left="113" w:hanging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230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65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Мамушкин Макар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103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Международная выставка при поддержке Российского центра науки и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Варшаве «Счастье рисовать Россию», Варшава, октябрь, 2019 год</w:t>
            </w:r>
          </w:p>
        </w:tc>
        <w:tc>
          <w:tcPr>
            <w:tcW w:w="88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230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65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Иванюк Екатерина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1036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Международная выставка при поддержке Российского центра науки и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культуры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Варшаве «Счастье рисовать Россию», Варшава, октябрь, 2019 год</w:t>
            </w:r>
          </w:p>
        </w:tc>
        <w:tc>
          <w:tcPr>
            <w:tcW w:w="88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5000" w:type="pct"/>
            <w:gridSpan w:val="1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230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5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30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5" w:type="pct"/>
            <w:gridSpan w:val="5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230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65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  <w:tc>
          <w:tcPr>
            <w:tcW w:w="101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90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Лауреаты – 1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1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- 0</w:t>
            </w:r>
          </w:p>
        </w:tc>
      </w:tr>
      <w:tr w:rsidR="008B073F" w:rsidRPr="008B073F" w:rsidTr="00A739B4">
        <w:tc>
          <w:tcPr>
            <w:tcW w:w="230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5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9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Всероссийских: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9"/>
        <w:gridCol w:w="138"/>
        <w:gridCol w:w="1664"/>
        <w:gridCol w:w="1973"/>
        <w:gridCol w:w="1605"/>
        <w:gridCol w:w="2273"/>
        <w:gridCol w:w="1435"/>
      </w:tblGrid>
      <w:tr w:rsidR="008B073F" w:rsidRPr="008B073F" w:rsidTr="00A739B4">
        <w:tc>
          <w:tcPr>
            <w:tcW w:w="205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5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Преподаватель, 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7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8B073F" w:rsidRPr="008B073F" w:rsidTr="00A739B4">
        <w:tc>
          <w:tcPr>
            <w:tcW w:w="5000" w:type="pct"/>
            <w:gridSpan w:val="7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Милюкова Ольга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конкурс-фестиваль творчества и искусств «Время зажигать звезды», Рязань, декабрь 2019 год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Кузьминова Варвара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Открытый Всероссийский конкурс юных талантов «Рязань 2020», 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8B073F" w:rsidRPr="008B073F" w:rsidTr="00A739B4">
        <w:tc>
          <w:tcPr>
            <w:tcW w:w="5000" w:type="pct"/>
            <w:gridSpan w:val="7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Лауреаты– 0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2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- 0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7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Прочие конкурсы и конкурсы-фестивали</w:t>
            </w:r>
          </w:p>
        </w:tc>
      </w:tr>
      <w:tr w:rsidR="008B073F" w:rsidRPr="008B073F" w:rsidTr="00A739B4">
        <w:tc>
          <w:tcPr>
            <w:tcW w:w="5000" w:type="pct"/>
            <w:gridSpan w:val="7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Милюкова Ольга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концетмейстер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Калачева М.В.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фестиваль-конкурс «Краски осени», Рязань, ноябрь, 2019 год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Четокина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концетмейстер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Калачева М.В.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фестиваль-конкурс «Краски осени», Рязань, ноябрь, 2019 год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Баркевич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эстетическое развитие, народное пение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концетмейстер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Калачева М.В.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фестиваль-конкурс «Краски осени», Рязань, ноябрь, 2019 год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5000" w:type="pct"/>
            <w:gridSpan w:val="7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5000" w:type="pct"/>
            <w:gridSpan w:val="7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ого:</w:t>
            </w: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учащихся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педагогических работников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мероприятий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Лауреаты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– 3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0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-0</w:t>
            </w:r>
          </w:p>
        </w:tc>
      </w:tr>
      <w:tr w:rsidR="008B073F" w:rsidRPr="008B073F" w:rsidTr="00A739B4">
        <w:tc>
          <w:tcPr>
            <w:tcW w:w="27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Межрегиональных: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702"/>
        <w:gridCol w:w="1910"/>
        <w:gridCol w:w="1631"/>
        <w:gridCol w:w="2268"/>
        <w:gridCol w:w="1526"/>
      </w:tblGrid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Преподаватель, 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rPr>
          <w:trHeight w:val="661"/>
        </w:trPr>
        <w:tc>
          <w:tcPr>
            <w:tcW w:w="279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Иванюк Екатерина</w:t>
            </w: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тделение</w:t>
            </w: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Межрегиональный конкурс-фестиваль детского литературно-художественного творчества «Начало», Рязань, октябрь, 2019 год</w:t>
            </w: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отделение</w:t>
            </w: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Лауреаты–0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1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- 0</w:t>
            </w: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Прочие конкурсы и конкурсы-фестивали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отделение</w:t>
            </w: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педагогических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работников</w:t>
            </w: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Количество мероприятий</w:t>
            </w: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Участники - </w:t>
            </w:r>
          </w:p>
        </w:tc>
      </w:tr>
      <w:tr w:rsidR="008B073F" w:rsidRPr="008B073F" w:rsidTr="00A739B4">
        <w:tc>
          <w:tcPr>
            <w:tcW w:w="27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ind w:firstLine="39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ind w:firstLine="39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Итоговые сведения по участию учащихся в международных, всероссийских и межрегиональных конкурсах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8"/>
        <w:gridCol w:w="2715"/>
        <w:gridCol w:w="1483"/>
        <w:gridCol w:w="1728"/>
        <w:gridCol w:w="1728"/>
      </w:tblGrid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Конкурсы,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учредителем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которых является Министерство культуры РФ, департаменты культуры субъектов РФ, образовательные учреждения культуры и искусства субъектов РФ</w:t>
            </w:r>
          </w:p>
        </w:tc>
      </w:tr>
      <w:tr w:rsidR="008B073F" w:rsidRPr="008B073F" w:rsidTr="00A739B4">
        <w:tc>
          <w:tcPr>
            <w:tcW w:w="1014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4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3"/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4"/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учащихся занявших призовые места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1014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14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8B073F" w:rsidRPr="008B073F" w:rsidTr="00A739B4">
        <w:tc>
          <w:tcPr>
            <w:tcW w:w="1014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14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B073F" w:rsidRPr="008B073F" w:rsidTr="00A739B4">
        <w:trPr>
          <w:trHeight w:val="138"/>
        </w:trPr>
        <w:tc>
          <w:tcPr>
            <w:tcW w:w="1014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</w:t>
            </w:r>
          </w:p>
        </w:tc>
        <w:tc>
          <w:tcPr>
            <w:tcW w:w="14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Областных: 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499"/>
        <w:gridCol w:w="1780"/>
        <w:gridCol w:w="1924"/>
        <w:gridCol w:w="1778"/>
        <w:gridCol w:w="1640"/>
      </w:tblGrid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9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96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12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3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pct"/>
          </w:tcPr>
          <w:p w:rsidR="008B073F" w:rsidRPr="008B073F" w:rsidRDefault="008B073F" w:rsidP="008B0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4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  <w:tc>
          <w:tcPr>
            <w:tcW w:w="112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68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2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2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Итоговые сведения по участию учащихся в областных конкурсах</w:t>
      </w: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3"/>
        <w:gridCol w:w="2840"/>
        <w:gridCol w:w="1483"/>
        <w:gridCol w:w="1728"/>
        <w:gridCol w:w="1728"/>
      </w:tblGrid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5"/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 педагогических работников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6"/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мероприятий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Количество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учащихся занявших призовые места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Зональных: 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499"/>
        <w:gridCol w:w="1780"/>
        <w:gridCol w:w="1924"/>
        <w:gridCol w:w="1778"/>
        <w:gridCol w:w="1640"/>
      </w:tblGrid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101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97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0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01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  <w:tc>
          <w:tcPr>
            <w:tcW w:w="10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Участники - 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1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Итоговые сведения по участию учащихся в зональных конкурсах</w:t>
      </w: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3"/>
        <w:gridCol w:w="2840"/>
        <w:gridCol w:w="1483"/>
        <w:gridCol w:w="1728"/>
        <w:gridCol w:w="1728"/>
      </w:tblGrid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7"/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8"/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 занявших призовые места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Городских, районных: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1523"/>
        <w:gridCol w:w="89"/>
        <w:gridCol w:w="1898"/>
        <w:gridCol w:w="247"/>
        <w:gridCol w:w="1620"/>
        <w:gridCol w:w="55"/>
        <w:gridCol w:w="97"/>
        <w:gridCol w:w="1943"/>
        <w:gridCol w:w="25"/>
        <w:gridCol w:w="1369"/>
      </w:tblGrid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Ромащенко Тимофей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отд. фортепиано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литературного творчества «Слово доброе посеять….», с. Поляны, октябрь, 2019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Милюкова Ольга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общего эстетического развития, народное пение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фестиваль «360: развитие, свобода, творчество», октябрь, Поляны, 2019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Баркевич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общего эстетического развития, народное пение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городской фестиваль-конкурс народного творчества «Масленица-2020», Рязань, март, 2020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Владислава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общего эстетического развития, народное пение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городской фестиваль-конкурс народного творчества «Масленица-2020», Рязань, март, 2020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Милюкова Ольга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общего эстетического развития, народное пение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городской фестиваль-конкурс народного творчества «Масленица-2020», Рязань, март, 2020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Анастасия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 общего эстетического развития, народное пение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городской фестиваль-конкурс народного творчества «Масленица-2020», Рязань, март, 2020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Рябова Дарья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фортепиано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Нехаева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Дистанционный школьный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конкурс на лучшее исполнение упражнений Ш.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Ганона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Рязань, май 2020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Лауреат 3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Мамонтова Анна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Отд. фортепиано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Дистанционный школьный конкурс на лучшее исполнение упражнений Ш.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Ганона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Рязань, май 2020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Найденова Мария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Отд. фортепиано</w:t>
            </w: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Дистанционный школьный конкурс на лучшее исполнение упражнений Ш.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Ганона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Рязань, май 2020 год</w:t>
            </w: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1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gridSpan w:val="4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11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Гильдебрант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молодежный конкурс плаката «Твой выбор», г. Рязань, август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Панова Софья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выставка детских рисунков «Дыхание весны», март, г. Рязань,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Гурина Алена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выставка детских рисунков «Дыхание весны», март, г. Рязань,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Мамаева Ирина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выставка детских рисунков «Дыхание весны», март, г. Рязань,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Иванюк Екатерина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Городская выставка детских рисунков «Дыхание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весны», март, г. Рязань,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Мухтарова Анастасия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Городская выставка детских рисунков «Дыхание весны», март, г. Рязань,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Локоткова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Районная выставка-конкурс детского творчества «Зеркало природы»,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Году Театра в России, апрель 2019 год, г. Рязань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Трунина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София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молодежный конкурс плаката «Твой выбор», г. Рязань, август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Зотова Карина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молодежный конкурс плаката «Твой выбор», г. Рязань, август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Широчкина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Николаева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молодежный конкурс плаката «Твой выбор», г. Рязань, август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участника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Нестратова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Кира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литературно-исторический конкурс «Язык наш – древо жизни на земле», ноябрь 2019 год, Рязань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Грачева Дарья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литературно-исторический конкурс «Язык наш – древо жизни на земле», ноябрь 2019 год, Рязань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3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Юргаев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Данил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литературно-исторический конкурс «Язык наш – древо жизни на земле», ноябрь 2019 год, Рязань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Устинов Константин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программа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Бабич А.В.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конкурс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рисунгка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«Дыхание весны», Рязань, май 2020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76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Юргаев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</w:t>
            </w:r>
          </w:p>
        </w:tc>
        <w:tc>
          <w:tcPr>
            <w:tcW w:w="104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отд.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программа</w:t>
            </w:r>
          </w:p>
        </w:tc>
        <w:tc>
          <w:tcPr>
            <w:tcW w:w="101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  <w:tc>
          <w:tcPr>
            <w:tcW w:w="1097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конкурс детского рисунка «Дыхание весны», Рязань, май 2020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27" w:type="pct"/>
            <w:gridSpan w:val="8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38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16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Милованова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Софья</w:t>
            </w:r>
          </w:p>
        </w:tc>
        <w:tc>
          <w:tcPr>
            <w:tcW w:w="1128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творчество</w:t>
            </w:r>
          </w:p>
        </w:tc>
        <w:tc>
          <w:tcPr>
            <w:tcW w:w="944" w:type="pct"/>
            <w:gridSpan w:val="3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Шуварикова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Светлана Дмитриевна</w:t>
            </w:r>
          </w:p>
        </w:tc>
        <w:tc>
          <w:tcPr>
            <w:tcW w:w="103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фестиваль детского творчества «Живой родник России», май, 2019 год</w:t>
            </w:r>
          </w:p>
        </w:tc>
        <w:tc>
          <w:tcPr>
            <w:tcW w:w="693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Внутришкольных</w:t>
      </w:r>
      <w:proofErr w:type="spellEnd"/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1499"/>
        <w:gridCol w:w="1780"/>
        <w:gridCol w:w="1924"/>
        <w:gridCol w:w="1778"/>
        <w:gridCol w:w="1640"/>
      </w:tblGrid>
      <w:tr w:rsidR="008B073F" w:rsidRPr="008B073F" w:rsidTr="00A739B4">
        <w:tc>
          <w:tcPr>
            <w:tcW w:w="433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7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1033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856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174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757" w:type="pct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6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Конкурсы, учредителем которых является министерство культуры и туризма Рязанской области, а организатором Региональный методический центр по образованию в области искусств (согласно реестру областных конкурсов, фестивалей, конференций, пленэров)</w:t>
            </w:r>
          </w:p>
        </w:tc>
      </w:tr>
      <w:tr w:rsidR="008B073F" w:rsidRPr="008B073F" w:rsidTr="00A739B4">
        <w:tc>
          <w:tcPr>
            <w:tcW w:w="5000" w:type="pct"/>
            <w:gridSpan w:val="6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  <w:hideMark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47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1033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6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педагогических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работников</w:t>
            </w:r>
          </w:p>
        </w:tc>
        <w:tc>
          <w:tcPr>
            <w:tcW w:w="1174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Количество мероприятий</w:t>
            </w:r>
          </w:p>
        </w:tc>
        <w:tc>
          <w:tcPr>
            <w:tcW w:w="757" w:type="pct"/>
            <w:hideMark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Участники - 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499"/>
        <w:gridCol w:w="1780"/>
        <w:gridCol w:w="1924"/>
        <w:gridCol w:w="1778"/>
        <w:gridCol w:w="1640"/>
      </w:tblGrid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9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Отделение, специальность, класс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Преподаватель, концертмейстер</w:t>
            </w:r>
          </w:p>
        </w:tc>
        <w:tc>
          <w:tcPr>
            <w:tcW w:w="131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 сроки и место проведения</w:t>
            </w: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6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9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</w:p>
        </w:tc>
        <w:tc>
          <w:tcPr>
            <w:tcW w:w="131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Участники - 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3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8B073F" w:rsidRPr="008B073F" w:rsidRDefault="008B073F" w:rsidP="008B07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Творческие достижения коллективов (участие в конкурсах, фестивалях, выставках и т.п.):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Международных: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2172"/>
        <w:gridCol w:w="1982"/>
        <w:gridCol w:w="2831"/>
        <w:gridCol w:w="1640"/>
      </w:tblGrid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 место проведения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Конкурсы,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учредителем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которых является Министерство культуры РФ, департаменты культуры субъектов РФ, образовательные учреждения культуры и искусства субъектов РФ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Мультяшки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8 человек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патронатом Международного благотворительного фонда В. Спивакова Международный конкурс «Музыка звезд», февраль 2019 год, г. Рязань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«Ассорти», 8 человек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Мультяшки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8 человек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«Ассорти», 8 человек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конкурс-фестиваль творчества и искусств «Парад талантов», Рязань, декабрь 2019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ГРАН-ПРИ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Квартет Вокально-эстрадного ансамбля «Мульти-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Фрутти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4 человека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ГРАН-ПРИ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«Ассорти», 8 человек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Мультяшки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12 человек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конкурс-фестиваль под патронатом В. Спивакова «Музыка звезд», Рязань, январь, 2020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Попова Анастасия и Маркелова Татьяна «Мелодия»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фестиваль искусств «Секрет успеха», Великий Новгород, март, 2020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Дуэт: Филина Алена и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Халамцева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 «Звездопад»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фестиваль – конкурс исполнительского мастерства  «Золотая звезда», Великий Новгород, 2020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Ромащенко Тимофей и Кузнецов Степан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Эллегия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фестиваль – конкурс исполнительского мастерства  «Золотая звезда», Великий Новгород, 2020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Ромащенко Тимофей и Кузнецов Степан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Эллегия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фестиваль – конкурс исполнительского мастерства  « Победный май», Великий Новгород, 2020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blPrEx>
          <w:tblLook w:val="04A0" w:firstRow="1" w:lastRow="0" w:firstColumn="1" w:lastColumn="0" w:noHBand="0" w:noVBand="1"/>
        </w:tblPrEx>
        <w:tc>
          <w:tcPr>
            <w:tcW w:w="432" w:type="pct"/>
            <w:hideMark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32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Хореографический ансамбль «МИКС», 14 человек (младшая группа)</w:t>
            </w:r>
          </w:p>
        </w:tc>
        <w:tc>
          <w:tcPr>
            <w:tcW w:w="988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702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Международный конкурс-фестиваль творчества и искусств «Мелодия ветра», Рязань, октябрь 2019 год</w:t>
            </w:r>
          </w:p>
        </w:tc>
        <w:tc>
          <w:tcPr>
            <w:tcW w:w="746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blPrEx>
          <w:tblLook w:val="04A0" w:firstRow="1" w:lastRow="0" w:firstColumn="1" w:lastColumn="0" w:noHBand="0" w:noVBand="1"/>
        </w:tblPrEx>
        <w:tc>
          <w:tcPr>
            <w:tcW w:w="432" w:type="pct"/>
            <w:hideMark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32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Хореографический ансамбль «МИКС», 12 человек (средняя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группа)</w:t>
            </w:r>
          </w:p>
        </w:tc>
        <w:tc>
          <w:tcPr>
            <w:tcW w:w="988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Попова О.Ю.</w:t>
            </w:r>
          </w:p>
        </w:tc>
        <w:tc>
          <w:tcPr>
            <w:tcW w:w="1702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конкурс-фестиваль творчества и искусств «Мелодия ветра»,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Рязань, октябрь 2019 год</w:t>
            </w:r>
          </w:p>
        </w:tc>
        <w:tc>
          <w:tcPr>
            <w:tcW w:w="746" w:type="pct"/>
            <w:hideMark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Лауреат 2 степени</w:t>
            </w:r>
          </w:p>
        </w:tc>
      </w:tr>
      <w:tr w:rsidR="008B073F" w:rsidRPr="008B073F" w:rsidTr="00A739B4">
        <w:tblPrEx>
          <w:tblLook w:val="04A0" w:firstRow="1" w:lastRow="0" w:firstColumn="1" w:lastColumn="0" w:noHBand="0" w:noVBand="1"/>
        </w:tblPrEx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Хореографический ансамбль «МИКС», 12 человек, (младшая группа)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конкурс-хореографического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творчества «Геометрия Танца», Москва, декабрь 2019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3 степени</w:t>
            </w:r>
          </w:p>
        </w:tc>
      </w:tr>
      <w:tr w:rsidR="008B073F" w:rsidRPr="008B073F" w:rsidTr="00A739B4">
        <w:tblPrEx>
          <w:tblLook w:val="04A0" w:firstRow="1" w:lastRow="0" w:firstColumn="1" w:lastColumn="0" w:noHBand="0" w:noVBand="1"/>
        </w:tblPrEx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Хореографический ансамбль «МИКС», 12 человек, (средняя группа)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К.В.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конкурс-хореографического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творчества «Геометрия Танца», Москва, декабрь 2019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1 степени 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Лауреаты –12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2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-1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Прочие конкурсы и конкурсы-фестивали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Фортепианный ансамбль: Попова Анастасия, Маркелова Татьяна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 Ф.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для детей и взрослых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Талантикум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г. Москва, май, 2019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–1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0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-0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Всероссийских: 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868"/>
        <w:gridCol w:w="1982"/>
        <w:gridCol w:w="3131"/>
        <w:gridCol w:w="1640"/>
      </w:tblGrid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 место проведения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Конкурсы,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учредителем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Веселушки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15 человек</w:t>
            </w: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фестиваль-конкурс творчества и искусств «Краски осени», Рязань, ноябрь, 2019 год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1 степени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концертмейстер </w:t>
            </w: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Прочие конкурсы и конкурсы-фестивали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Лауреаты –1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0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-0</w:t>
            </w:r>
          </w:p>
        </w:tc>
      </w:tr>
      <w:tr w:rsidR="008B073F" w:rsidRPr="008B073F" w:rsidTr="00A739B4">
        <w:tc>
          <w:tcPr>
            <w:tcW w:w="43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концертмейстер 1</w:t>
            </w:r>
          </w:p>
        </w:tc>
        <w:tc>
          <w:tcPr>
            <w:tcW w:w="178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Межрегиональных: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938"/>
        <w:gridCol w:w="1982"/>
        <w:gridCol w:w="3059"/>
        <w:gridCol w:w="1642"/>
      </w:tblGrid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 место проведения</w:t>
            </w: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Конкурсы, 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учредителем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13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013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Лауреаты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Прочие конкурсы и конкурсы-фестивали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–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Участники - 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Итоговые сведения по участию коллективов в международных, всероссийских и межрегиональных конкурсах</w:t>
      </w: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3"/>
        <w:gridCol w:w="2840"/>
        <w:gridCol w:w="1483"/>
        <w:gridCol w:w="1728"/>
        <w:gridCol w:w="1728"/>
      </w:tblGrid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 субъектов РФ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19"/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0"/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коллективов.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Занявших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призовые места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Областных: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624"/>
        <w:gridCol w:w="19"/>
        <w:gridCol w:w="1964"/>
        <w:gridCol w:w="3374"/>
        <w:gridCol w:w="1640"/>
      </w:tblGrid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участников</w:t>
            </w: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концертмейстер</w:t>
            </w: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Название мероприятия,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 место проведения</w:t>
            </w: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6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6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Лауреаты – 0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–0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– 0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5" w:type="pct"/>
            <w:gridSpan w:val="2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Итоговые сведения по участию коллективов в областных конкурсах</w:t>
      </w: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3"/>
        <w:gridCol w:w="2840"/>
        <w:gridCol w:w="1483"/>
        <w:gridCol w:w="1728"/>
        <w:gridCol w:w="1728"/>
      </w:tblGrid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1"/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2"/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коллективов.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Занявших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призовые места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Зональных:</w:t>
      </w: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906"/>
        <w:gridCol w:w="1982"/>
        <w:gridCol w:w="3089"/>
        <w:gridCol w:w="1644"/>
      </w:tblGrid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 место проведения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Конкурсы, учредителем которых является Министерство культуры РФ, департаменты культуры субъектов РФ, образовательные учреждения культуры и искусства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Дуэт: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Яхура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Халамцев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Алексей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человека)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Сурма С.М..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Дипломант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Дуэт: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Халамцева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Дарья, Филина Алена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Ромащенко Тимофей, Кузнецов Степан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Гвоздева Т.В.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Дипломант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Дуэт: Бабин София,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Маникина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Хлюстова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Н.С.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Дуэт: Рябова Дарья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Шлыкова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Александра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Т.С.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Дуэт: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Градовский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Степан, Литвинова Валерия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С.Ю.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Голубева Анастасия, Милюкова Елизавета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Бородина С.Ю.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Трио: Жиров Антон, Жукова Анастасия, Крылова Алена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Бондарук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М.Н.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Дуэт: Попова Анастасия и Маркелова Татьяна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С.Ф.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зональный открытый конкурс ансамблевого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музицирования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«Вместе весело играть», с. Поляны, ноябрь, 2019 год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tabs>
                <w:tab w:val="left" w:pos="4860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tabs>
                <w:tab w:val="left" w:pos="5220"/>
              </w:tabs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tabs>
                <w:tab w:val="left" w:pos="5220"/>
              </w:tabs>
              <w:spacing w:after="0" w:line="240" w:lineRule="auto"/>
              <w:ind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5000" w:type="pct"/>
            <w:gridSpan w:val="5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Хореографическое отделение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Лауреаты –1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Дипломанты – 3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Участники -5</w:t>
            </w:r>
          </w:p>
        </w:tc>
      </w:tr>
      <w:tr w:rsidR="008B073F" w:rsidRPr="008B073F" w:rsidTr="008B073F">
        <w:tc>
          <w:tcPr>
            <w:tcW w:w="4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35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4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8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Итоговые сведения по участию коллективов в зональных конкурсах</w:t>
      </w:r>
    </w:p>
    <w:p w:rsidR="008B073F" w:rsidRPr="008B073F" w:rsidRDefault="008B073F" w:rsidP="008B07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3"/>
        <w:gridCol w:w="2840"/>
        <w:gridCol w:w="1483"/>
        <w:gridCol w:w="1728"/>
        <w:gridCol w:w="1728"/>
      </w:tblGrid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3"/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педагогических работников</w:t>
            </w: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footnoteReference w:id="24"/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коллективов. </w:t>
            </w:r>
            <w:proofErr w:type="gramStart"/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Занявших</w:t>
            </w:r>
            <w:proofErr w:type="gramEnd"/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призовые места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B073F" w:rsidRPr="008B073F" w:rsidTr="00A739B4">
        <w:tc>
          <w:tcPr>
            <w:tcW w:w="949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Театральное</w:t>
            </w:r>
          </w:p>
        </w:tc>
        <w:tc>
          <w:tcPr>
            <w:tcW w:w="1479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0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073F" w:rsidRPr="008B073F" w:rsidRDefault="008B073F" w:rsidP="008B0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городских: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1666"/>
        <w:gridCol w:w="1982"/>
        <w:gridCol w:w="3333"/>
        <w:gridCol w:w="1640"/>
      </w:tblGrid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коллектива,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 место проведения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8B073F" w:rsidRPr="008B073F" w:rsidTr="00A739B4">
        <w:trPr>
          <w:trHeight w:val="1027"/>
        </w:trPr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Веселушки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12 человек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фестиваль «360: развитие, свобода, творчество», Поляны, октябрь, 2019 год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8B073F" w:rsidRPr="008B073F" w:rsidTr="00A739B4">
        <w:trPr>
          <w:trHeight w:val="1027"/>
        </w:trPr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«Ассорти» 10 человек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фестиваль «360: развитие, свобода, творчество», Поляны, октябрь, 2019 год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8B073F" w:rsidRPr="008B073F" w:rsidTr="00A739B4">
        <w:trPr>
          <w:trHeight w:val="1027"/>
        </w:trPr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Вокально-эстрадный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Мультяшки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10 человек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Блинова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Открытый фестиваль «360: развитие, свобода, творчество», Поляны, октябрь, 2019 год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8B073F" w:rsidRPr="008B073F" w:rsidTr="00A739B4">
        <w:trPr>
          <w:trHeight w:val="1027"/>
        </w:trPr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Веселушки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18 человек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Городской открытый конкурс-фестиваль художественного творчества дошкольников «Зимний калейдоскоп», Рязань, январь 2020 год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rPr>
          <w:trHeight w:val="1027"/>
        </w:trPr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Дуэт: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Котдусова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Дарина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Тарасова Елизавета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городской фестиваль-конкурс народного творчества «Масленица -2020», Рязань, март, 2020 год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2 степени</w:t>
            </w:r>
          </w:p>
        </w:tc>
      </w:tr>
      <w:tr w:rsidR="008B073F" w:rsidRPr="008B073F" w:rsidTr="00A739B4">
        <w:trPr>
          <w:trHeight w:val="1027"/>
        </w:trPr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Фольклорный ансамбль «</w:t>
            </w: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Веселушки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18 человек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Асаева</w:t>
            </w:r>
            <w:proofErr w:type="spellEnd"/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Л.Н. концертмейстер Калачева М.В.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</w:t>
            </w: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городской фестиваль-конкурс народного творчества «Масленица -2020», Рязань, март, 2020 год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 2 степени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коллективов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Педагогические работники: руководитель,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мероприятий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Лауреаты – 2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Дипломанты –4 </w:t>
            </w:r>
          </w:p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Участники -0 </w:t>
            </w: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концертмейстер 1</w:t>
            </w: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73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ind w:left="113" w:hanging="11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8B073F" w:rsidRPr="008B073F" w:rsidTr="00A739B4">
        <w:tc>
          <w:tcPr>
            <w:tcW w:w="433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7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2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pct"/>
          </w:tcPr>
          <w:p w:rsidR="008B073F" w:rsidRPr="008B073F" w:rsidRDefault="008B073F" w:rsidP="008B0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80905" w:rsidRPr="005C37CE" w:rsidRDefault="00180905" w:rsidP="003B79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</w:pPr>
    </w:p>
    <w:p w:rsidR="001B4BEF" w:rsidRPr="003B7923" w:rsidRDefault="001B4BEF" w:rsidP="001B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B792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Условия для осуществления образовательной деятельности: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lang w:eastAsia="ru-RU"/>
        </w:rPr>
        <w:t>Характеристика здания: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lang w:eastAsia="ru-RU"/>
        </w:rPr>
        <w:t>Год постройки ___</w:t>
      </w:r>
      <w:r w:rsidRPr="00974740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1981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Общей площадью 1395,1 кв. метров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lang w:eastAsia="ru-RU"/>
        </w:rPr>
        <w:t>Для организации учебного процесса имеются помещения: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15 учебных кабинетов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актовый зал, малый зал,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учительская</w:t>
      </w:r>
    </w:p>
    <w:p w:rsidR="001B4BEF" w:rsidRPr="00974740" w:rsidRDefault="001B4BEF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3 хозяйственно-бытовые комнаты</w:t>
      </w:r>
      <w:r w:rsidR="00881CC4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, 3 туалета</w:t>
      </w:r>
    </w:p>
    <w:p w:rsidR="00FF244A" w:rsidRDefault="00FF244A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</w:pPr>
    </w:p>
    <w:p w:rsidR="00FF244A" w:rsidRDefault="00FF244A" w:rsidP="001B4BE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FF24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Внутреннее оценивание качества образования.</w:t>
      </w:r>
    </w:p>
    <w:p w:rsidR="00EF4761" w:rsidRDefault="00EF4761" w:rsidP="001B4BEF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</w:t>
      </w:r>
    </w:p>
    <w:p w:rsidR="00EF4761" w:rsidRDefault="004436A4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436A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Ежегодно школа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проводит мониторинг степени удовлетворенности  качеством образовательных услуг среди родителей (законных представителей).</w:t>
      </w:r>
    </w:p>
    <w:p w:rsidR="004436A4" w:rsidRDefault="004436A4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Положительная динамика удовлетворенности различными сторонами жизнедеятельности образовательной организации растет.</w:t>
      </w:r>
    </w:p>
    <w:p w:rsidR="004436A4" w:rsidRDefault="004436A4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1E0D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результатам анкетирования, в котором приняли участие 150 человек из 343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E0D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одители удовлетворены:</w:t>
      </w:r>
    </w:p>
    <w:p w:rsidR="004436A4" w:rsidRDefault="004436A4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-благоприятным психологическим климатом</w:t>
      </w:r>
    </w:p>
    <w:p w:rsidR="004436A4" w:rsidRDefault="004436A4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-качеством предоставляемых услуг </w:t>
      </w:r>
    </w:p>
    <w:p w:rsidR="004436A4" w:rsidRDefault="004436A4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-тесным взаимодействием педагогов и родителей</w:t>
      </w:r>
    </w:p>
    <w:p w:rsidR="002B49CB" w:rsidRDefault="004436A4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1E0D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информированностью о различных сторонах школьной жизни</w:t>
      </w:r>
    </w:p>
    <w:p w:rsidR="004436A4" w:rsidRPr="004436A4" w:rsidRDefault="002B49CB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-активным участием во всех сельских мероприятиях</w:t>
      </w:r>
      <w:r w:rsidR="001E0D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F4761" w:rsidRDefault="006D4D4C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Родители высказали следующие пожелания:</w:t>
      </w:r>
    </w:p>
    <w:p w:rsidR="006D4D4C" w:rsidRDefault="006D4D4C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-видеть чаще на сцене каждого ребенка</w:t>
      </w:r>
    </w:p>
    <w:p w:rsidR="006D4D4C" w:rsidRDefault="006D4D4C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-обеспечить детей горячим питанием</w:t>
      </w:r>
    </w:p>
    <w:p w:rsidR="006D4D4C" w:rsidRPr="006D4D4C" w:rsidRDefault="006D4D4C" w:rsidP="001B4B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-создать Совет неравнодушных родителей, чтобы принимать большее участие в жизни не только школы, но и села.</w:t>
      </w:r>
    </w:p>
    <w:p w:rsidR="001B4BEF" w:rsidRPr="00974740" w:rsidRDefault="001B4BEF" w:rsidP="001B4B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Сведения о реорганизации и переименовании</w:t>
      </w:r>
    </w:p>
    <w:p w:rsidR="001B4BEF" w:rsidRPr="00974740" w:rsidRDefault="001B4BEF" w:rsidP="00D2015D">
      <w:pPr>
        <w:pStyle w:val="af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Муниципальное образовательное учреждение дополнительного образования детей «Полянская детская школа искусств муниципального образования – Рязанский муниципальный район Рязанской области» переименовано в муниципальное бюджетное образовательное учреждение дополнительного образования детей «Полянская детская </w:t>
      </w:r>
      <w:r w:rsidRPr="00974740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школа искусств администрации муниципального образования – Рязанский муниципальный район Рязанской области» на основании постановления администрации муниципального образования – Рязанский муниципальный район Рязанской области № 928 от 04.10.2011 г.</w:t>
      </w:r>
    </w:p>
    <w:p w:rsidR="00D2015D" w:rsidRPr="00974740" w:rsidRDefault="00D2015D" w:rsidP="004220C4">
      <w:pPr>
        <w:pStyle w:val="af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Муниципальное бюджетное образовательное учреждение дополнительного образования детей «Полянская детская школа искусств администрации муниципального образования – Рязанский муниципальный район Рязанской области» переименовано в Муниципальное бюджетное учреждение дополнительного образования «Полянская детская школа искусств» администрации МО- Рязанский муниципальный район Рязанской области. на основании постановления администрации муниципального образования – Рязанский муниципальный район Рязанской области №</w:t>
      </w:r>
      <w:r w:rsidR="00133A9B" w:rsidRPr="0097474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604</w:t>
      </w:r>
    </w:p>
    <w:p w:rsidR="004220C4" w:rsidRPr="00974740" w:rsidRDefault="004220C4" w:rsidP="004220C4">
      <w:pPr>
        <w:pStyle w:val="af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1B4BEF" w:rsidRPr="00CA5993" w:rsidRDefault="001B4BEF" w:rsidP="001B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Pr="00CA599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Особенности реализуемых образовательных программ: </w:t>
      </w:r>
    </w:p>
    <w:p w:rsidR="00CF5EB9" w:rsidRDefault="004220C4" w:rsidP="009417C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747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«Полянская </w:t>
      </w:r>
      <w:r w:rsidR="001B4BEF" w:rsidRPr="009747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ДШИ</w:t>
      </w:r>
      <w:r w:rsidRPr="009747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1B4BEF" w:rsidRPr="009747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реализует дополнительные предпрофессиональны</w:t>
      </w:r>
      <w:r w:rsidR="008C0C29" w:rsidRPr="009747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общеобразовательные программы и общеразвивающие.</w:t>
      </w:r>
      <w:r w:rsidR="001B4BEF" w:rsidRPr="009747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Особенностью реализуемых программ является привлечение к различным видам искусства наибольшего количества детей, развитие их творческих способностей и приобретение ими начальных профессиональных навыков.</w:t>
      </w:r>
      <w:r w:rsidR="001B4BEF" w:rsidRPr="0097474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8C3C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r w:rsidR="008C3CE6" w:rsidRPr="00BE7CB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ыявление и поддержка одаренных детей, ранняя про</w:t>
      </w:r>
      <w:r w:rsidR="008C3C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фессиональная ориентация детей.</w:t>
      </w:r>
    </w:p>
    <w:p w:rsidR="001B4BEF" w:rsidRPr="00C93A53" w:rsidRDefault="001B4BEF" w:rsidP="00F810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3A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Результаты итоговой аттестации выпускников в 201</w:t>
      </w:r>
      <w:r w:rsidR="00C30F3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</w:t>
      </w:r>
      <w:r w:rsidRPr="00C93A5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году</w:t>
      </w:r>
    </w:p>
    <w:tbl>
      <w:tblPr>
        <w:tblW w:w="5000" w:type="pct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3"/>
        <w:gridCol w:w="1510"/>
        <w:gridCol w:w="1905"/>
        <w:gridCol w:w="2266"/>
        <w:gridCol w:w="2301"/>
      </w:tblGrid>
      <w:tr w:rsidR="00FC4F8E" w:rsidRPr="00974740" w:rsidTr="00FC4F8E">
        <w:trPr>
          <w:tblCellSpacing w:w="0" w:type="dxa"/>
        </w:trPr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4F8E" w:rsidRPr="00974740" w:rsidRDefault="00FC4F8E" w:rsidP="001B4B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C4F8E" w:rsidRPr="00C30F3E" w:rsidRDefault="00C30F3E" w:rsidP="001B4B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30F3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выпускников</w:t>
            </w:r>
          </w:p>
        </w:tc>
        <w:tc>
          <w:tcPr>
            <w:tcW w:w="10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4F8E" w:rsidRPr="00974740" w:rsidRDefault="00FC4F8E" w:rsidP="001B4B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Аттестованы  отлично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4F8E" w:rsidRPr="00974740" w:rsidRDefault="00FC4F8E" w:rsidP="001B4B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Аттестованы хорошо</w:t>
            </w:r>
          </w:p>
        </w:tc>
        <w:tc>
          <w:tcPr>
            <w:tcW w:w="1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4F8E" w:rsidRPr="00974740" w:rsidRDefault="00FC4F8E" w:rsidP="001B4B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Аттестованы удовлетворительно</w:t>
            </w:r>
          </w:p>
        </w:tc>
      </w:tr>
      <w:tr w:rsidR="00FC4F8E" w:rsidRPr="00974740" w:rsidTr="00FC4F8E">
        <w:trPr>
          <w:trHeight w:val="422"/>
          <w:tblCellSpacing w:w="0" w:type="dxa"/>
        </w:trPr>
        <w:tc>
          <w:tcPr>
            <w:tcW w:w="7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4F8E" w:rsidRPr="00974740" w:rsidRDefault="00FC4F8E" w:rsidP="00FC4F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FC4F8E" w:rsidRPr="00974740" w:rsidRDefault="00C30F3E" w:rsidP="00FC4F8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3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C4F8E" w:rsidRPr="00974740" w:rsidRDefault="00FC4F8E" w:rsidP="006E5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2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4F8E" w:rsidRPr="00974740" w:rsidRDefault="00C30F3E" w:rsidP="006E546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C4F8E" w:rsidRPr="00974740" w:rsidRDefault="00FC4F8E" w:rsidP="001B4BE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47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</w:tr>
    </w:tbl>
    <w:p w:rsidR="00582AE3" w:rsidRPr="00974740" w:rsidRDefault="00582AE3" w:rsidP="001B4B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6803" w:rsidRPr="008B073F" w:rsidRDefault="00716803" w:rsidP="007168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07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Выводы.</w:t>
      </w:r>
      <w:r w:rsidRPr="008B073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16803" w:rsidRPr="008B073F" w:rsidRDefault="00716803" w:rsidP="0071680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07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На основании вышеизложенного в муниципальном бюджетном учреждении дополнительного образования «Полянская ДШИ» содержание и качество подготовки обучающихся и выпускников по  образовательным программам дополнительного  образования соответствует  федеральным государственным требованиям. По результатам самоанализа определены направления, способствующие улучшению и дальнейшему совершенствованию деятельности школы.</w:t>
      </w:r>
    </w:p>
    <w:p w:rsidR="009E0D65" w:rsidRPr="00974740" w:rsidRDefault="009E0D65" w:rsidP="009E0D6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9E0D65" w:rsidRPr="00974740" w:rsidSect="00DD7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95C" w:rsidRDefault="0030195C" w:rsidP="001B4BEF">
      <w:pPr>
        <w:spacing w:after="0" w:line="240" w:lineRule="auto"/>
      </w:pPr>
      <w:r>
        <w:separator/>
      </w:r>
    </w:p>
  </w:endnote>
  <w:endnote w:type="continuationSeparator" w:id="0">
    <w:p w:rsidR="0030195C" w:rsidRDefault="0030195C" w:rsidP="001B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95C" w:rsidRDefault="0030195C" w:rsidP="001B4BEF">
      <w:pPr>
        <w:spacing w:after="0" w:line="240" w:lineRule="auto"/>
      </w:pPr>
      <w:r>
        <w:separator/>
      </w:r>
    </w:p>
  </w:footnote>
  <w:footnote w:type="continuationSeparator" w:id="0">
    <w:p w:rsidR="0030195C" w:rsidRDefault="0030195C" w:rsidP="001B4BEF">
      <w:pPr>
        <w:spacing w:after="0" w:line="240" w:lineRule="auto"/>
      </w:pPr>
      <w:r>
        <w:continuationSeparator/>
      </w:r>
    </w:p>
  </w:footnote>
  <w:footnote w:id="1">
    <w:p w:rsidR="00377AA3" w:rsidRDefault="00377AA3" w:rsidP="002B2B20">
      <w:pPr>
        <w:pStyle w:val="ac"/>
      </w:pPr>
      <w:r>
        <w:rPr>
          <w:rStyle w:val="ae"/>
        </w:rPr>
        <w:footnoteRef/>
      </w:r>
      <w:r>
        <w:t xml:space="preserve"> Общее количество учащихся по каждому инструменту или отделению</w:t>
      </w:r>
    </w:p>
  </w:footnote>
  <w:footnote w:id="2">
    <w:p w:rsidR="00377AA3" w:rsidRDefault="00377AA3" w:rsidP="002B2B20">
      <w:pPr>
        <w:pStyle w:val="ac"/>
      </w:pPr>
      <w:r>
        <w:rPr>
          <w:rStyle w:val="ae"/>
        </w:rPr>
        <w:footnoteRef/>
      </w:r>
      <w:r>
        <w:t xml:space="preserve"> Общее количество учащихся в каждом классе</w:t>
      </w:r>
    </w:p>
  </w:footnote>
  <w:footnote w:id="3">
    <w:p w:rsidR="00377AA3" w:rsidRDefault="00377AA3" w:rsidP="002B2B20">
      <w:pPr>
        <w:pStyle w:val="ac"/>
      </w:pPr>
      <w:r>
        <w:rPr>
          <w:rStyle w:val="ae"/>
        </w:rPr>
        <w:footnoteRef/>
      </w:r>
      <w:r>
        <w:t xml:space="preserve"> Ниже перечислить </w:t>
      </w:r>
      <w:proofErr w:type="gramStart"/>
      <w:r>
        <w:t>инструменты</w:t>
      </w:r>
      <w:proofErr w:type="gramEnd"/>
      <w:r>
        <w:t xml:space="preserve"> по которым ведется обучение (при наличии)</w:t>
      </w:r>
    </w:p>
  </w:footnote>
  <w:footnote w:id="4">
    <w:p w:rsidR="00377AA3" w:rsidRDefault="00377AA3" w:rsidP="002B2B20">
      <w:pPr>
        <w:pStyle w:val="ac"/>
      </w:pPr>
      <w:r>
        <w:rPr>
          <w:rStyle w:val="ae"/>
        </w:rPr>
        <w:footnoteRef/>
      </w:r>
      <w:r>
        <w:t xml:space="preserve"> Указать те отделения, которые есть в школе</w:t>
      </w:r>
    </w:p>
  </w:footnote>
  <w:footnote w:id="5">
    <w:p w:rsidR="00377AA3" w:rsidRDefault="00377AA3" w:rsidP="005C37CE">
      <w:pPr>
        <w:pStyle w:val="ac"/>
      </w:pPr>
      <w:r>
        <w:rPr>
          <w:rStyle w:val="ae"/>
        </w:rPr>
        <w:footnoteRef/>
      </w:r>
      <w:r>
        <w:t xml:space="preserve"> Без педагогической нагрузки</w:t>
      </w:r>
    </w:p>
  </w:footnote>
  <w:footnote w:id="6">
    <w:p w:rsidR="00377AA3" w:rsidRDefault="00377AA3" w:rsidP="005C37CE">
      <w:pPr>
        <w:pStyle w:val="ac"/>
      </w:pPr>
      <w:r>
        <w:rPr>
          <w:rStyle w:val="ae"/>
        </w:rPr>
        <w:footnoteRef/>
      </w:r>
      <w:r>
        <w:t xml:space="preserve"> Без педагогической нагрузки</w:t>
      </w:r>
    </w:p>
  </w:footnote>
  <w:footnote w:id="7">
    <w:p w:rsidR="00377AA3" w:rsidRDefault="00377AA3" w:rsidP="005C37CE">
      <w:pPr>
        <w:pStyle w:val="ac"/>
      </w:pPr>
      <w:r>
        <w:rPr>
          <w:rStyle w:val="ae"/>
        </w:rPr>
        <w:footnoteRef/>
      </w:r>
      <w:r>
        <w:t xml:space="preserve"> Продолжить таблицу и перечислить специальности, имеющиеся в каждой конкретной школе</w:t>
      </w:r>
    </w:p>
  </w:footnote>
  <w:footnote w:id="8">
    <w:p w:rsidR="00377AA3" w:rsidRDefault="00377AA3" w:rsidP="005C37CE">
      <w:pPr>
        <w:pStyle w:val="ac"/>
      </w:pPr>
      <w:r>
        <w:rPr>
          <w:rStyle w:val="ae"/>
        </w:rPr>
        <w:footnoteRef/>
      </w:r>
      <w:r>
        <w:t xml:space="preserve"> Цифра в графе «Всего» должна совпадать с общим количеством педагогических работников</w:t>
      </w:r>
    </w:p>
  </w:footnote>
  <w:footnote w:id="9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proofErr w:type="gramStart"/>
      <w:r>
        <w:t>В список учащихся включаются участники ансамблей (фортепианный, народных инструментов, вокальный) сформированных в учебном году (не постоянно действующие, то есть те, которые не перечисляются в п. 1.20 отчета)</w:t>
      </w:r>
      <w:proofErr w:type="gramEnd"/>
    </w:p>
  </w:footnote>
  <w:footnote w:id="10">
    <w:p w:rsidR="008B073F" w:rsidRDefault="008B073F" w:rsidP="008B073F">
      <w:pPr>
        <w:pStyle w:val="ac"/>
      </w:pPr>
      <w:r w:rsidRPr="008462D2">
        <w:rPr>
          <w:rStyle w:val="ae"/>
          <w:sz w:val="18"/>
          <w:szCs w:val="18"/>
        </w:rPr>
        <w:footnoteRef/>
      </w:r>
      <w:r w:rsidRPr="008462D2">
        <w:rPr>
          <w:sz w:val="18"/>
          <w:szCs w:val="18"/>
        </w:rPr>
        <w:t xml:space="preserve"> Каждый учащийся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1">
    <w:p w:rsidR="008B073F" w:rsidRDefault="008B073F" w:rsidP="008B073F">
      <w:pPr>
        <w:pStyle w:val="ac"/>
      </w:pPr>
      <w:r w:rsidRPr="008462D2">
        <w:rPr>
          <w:rStyle w:val="ae"/>
          <w:sz w:val="18"/>
          <w:szCs w:val="18"/>
        </w:rPr>
        <w:footnoteRef/>
      </w:r>
      <w:r w:rsidRPr="008462D2">
        <w:rPr>
          <w:sz w:val="18"/>
          <w:szCs w:val="18"/>
        </w:rPr>
        <w:t xml:space="preserve"> 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2">
    <w:p w:rsidR="008B073F" w:rsidRDefault="008B073F" w:rsidP="008B073F">
      <w:pPr>
        <w:pStyle w:val="ac"/>
      </w:pPr>
      <w:r w:rsidRPr="008462D2">
        <w:rPr>
          <w:rStyle w:val="ae"/>
          <w:sz w:val="18"/>
          <w:szCs w:val="18"/>
        </w:rPr>
        <w:footnoteRef/>
      </w:r>
      <w:r w:rsidRPr="008462D2">
        <w:rPr>
          <w:sz w:val="18"/>
          <w:szCs w:val="18"/>
        </w:rPr>
        <w:t xml:space="preserve"> Считать </w:t>
      </w:r>
      <w:r w:rsidRPr="008462D2">
        <w:rPr>
          <w:b/>
          <w:sz w:val="18"/>
          <w:szCs w:val="18"/>
        </w:rPr>
        <w:t>общее</w:t>
      </w:r>
      <w:r w:rsidRPr="008462D2">
        <w:rPr>
          <w:sz w:val="18"/>
          <w:szCs w:val="18"/>
        </w:rPr>
        <w:t xml:space="preserve"> количество лауреатов, дипломантов, участников</w:t>
      </w:r>
    </w:p>
  </w:footnote>
  <w:footnote w:id="13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>
        <w:rPr>
          <w:sz w:val="18"/>
          <w:szCs w:val="18"/>
        </w:rPr>
        <w:t>Ка</w:t>
      </w:r>
      <w:r w:rsidRPr="008462D2">
        <w:rPr>
          <w:sz w:val="18"/>
          <w:szCs w:val="18"/>
        </w:rPr>
        <w:t xml:space="preserve">ждый учащийся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4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5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учащийся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6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7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учащийся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8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19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</w:t>
      </w:r>
      <w:r>
        <w:rPr>
          <w:sz w:val="18"/>
          <w:szCs w:val="18"/>
        </w:rPr>
        <w:t>коллектив</w:t>
      </w:r>
      <w:r w:rsidRPr="008462D2">
        <w:rPr>
          <w:sz w:val="18"/>
          <w:szCs w:val="18"/>
        </w:rPr>
        <w:t xml:space="preserve">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20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21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</w:t>
      </w:r>
      <w:r>
        <w:rPr>
          <w:sz w:val="18"/>
          <w:szCs w:val="18"/>
        </w:rPr>
        <w:t>коллектив</w:t>
      </w:r>
      <w:r w:rsidRPr="008462D2">
        <w:rPr>
          <w:sz w:val="18"/>
          <w:szCs w:val="18"/>
        </w:rPr>
        <w:t xml:space="preserve">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22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23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</w:t>
      </w:r>
      <w:r>
        <w:rPr>
          <w:sz w:val="18"/>
          <w:szCs w:val="18"/>
        </w:rPr>
        <w:t>коллектив</w:t>
      </w:r>
      <w:r w:rsidRPr="008462D2">
        <w:rPr>
          <w:sz w:val="18"/>
          <w:szCs w:val="18"/>
        </w:rPr>
        <w:t xml:space="preserve">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  <w:footnote w:id="24">
    <w:p w:rsidR="008B073F" w:rsidRDefault="008B073F" w:rsidP="008B073F">
      <w:pPr>
        <w:pStyle w:val="ac"/>
      </w:pPr>
      <w:r>
        <w:rPr>
          <w:rStyle w:val="ae"/>
        </w:rPr>
        <w:footnoteRef/>
      </w:r>
      <w:r>
        <w:t xml:space="preserve"> </w:t>
      </w:r>
      <w:r w:rsidRPr="008462D2">
        <w:rPr>
          <w:sz w:val="18"/>
          <w:szCs w:val="18"/>
        </w:rPr>
        <w:t xml:space="preserve">Каждый педагогический работник считается </w:t>
      </w:r>
      <w:r w:rsidRPr="008462D2">
        <w:rPr>
          <w:b/>
          <w:sz w:val="18"/>
          <w:szCs w:val="18"/>
        </w:rPr>
        <w:t xml:space="preserve">один </w:t>
      </w:r>
      <w:r w:rsidRPr="008462D2">
        <w:rPr>
          <w:sz w:val="18"/>
          <w:szCs w:val="18"/>
        </w:rPr>
        <w:t>раз, независимо от количества мероприятий, в которых он принял участие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535"/>
        </w:tabs>
        <w:ind w:left="535" w:hanging="360"/>
      </w:pPr>
    </w:lvl>
  </w:abstractNum>
  <w:abstractNum w:abstractNumId="2">
    <w:nsid w:val="0000000D"/>
    <w:multiLevelType w:val="singleLevel"/>
    <w:tmpl w:val="0000000D"/>
    <w:name w:val="WW8Num14"/>
    <w:lvl w:ilvl="0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Courier New" w:hAnsi="Courier New"/>
      </w:rPr>
    </w:lvl>
  </w:abstractNum>
  <w:abstractNum w:abstractNumId="3">
    <w:nsid w:val="0000000F"/>
    <w:multiLevelType w:val="singleLevel"/>
    <w:tmpl w:val="0000000F"/>
    <w:name w:val="WW8Num16"/>
    <w:lvl w:ilvl="0">
      <w:start w:val="1"/>
      <w:numFmt w:val="decimal"/>
      <w:lvlText w:val="%1."/>
      <w:lvlJc w:val="left"/>
      <w:pPr>
        <w:tabs>
          <w:tab w:val="num" w:pos="1457"/>
        </w:tabs>
        <w:ind w:left="1457" w:hanging="360"/>
      </w:pPr>
      <w:rPr>
        <w:rFonts w:cs="Times New Roman"/>
      </w:rPr>
    </w:lvl>
  </w:abstractNum>
  <w:abstractNum w:abstractNumId="4">
    <w:nsid w:val="00000018"/>
    <w:multiLevelType w:val="multilevel"/>
    <w:tmpl w:val="1D743608"/>
    <w:name w:val="WW8Num24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tabs>
          <w:tab w:val="num" w:pos="535"/>
        </w:tabs>
        <w:ind w:left="535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0054394F"/>
    <w:multiLevelType w:val="multilevel"/>
    <w:tmpl w:val="30545C52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809" w:hanging="52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  <w:color w:val="auto"/>
      </w:rPr>
    </w:lvl>
  </w:abstractNum>
  <w:abstractNum w:abstractNumId="6">
    <w:nsid w:val="02911DC3"/>
    <w:multiLevelType w:val="hybridMultilevel"/>
    <w:tmpl w:val="E64696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51C301A"/>
    <w:multiLevelType w:val="hybridMultilevel"/>
    <w:tmpl w:val="BA388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6E51D62"/>
    <w:multiLevelType w:val="multilevel"/>
    <w:tmpl w:val="E724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6F7750F"/>
    <w:multiLevelType w:val="hybridMultilevel"/>
    <w:tmpl w:val="DAD6FA22"/>
    <w:lvl w:ilvl="0" w:tplc="4E9890F8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674BEE"/>
    <w:multiLevelType w:val="hybridMultilevel"/>
    <w:tmpl w:val="70866676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FB70811"/>
    <w:multiLevelType w:val="multilevel"/>
    <w:tmpl w:val="66BA4360"/>
    <w:styleLink w:val="WW8Num8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2">
    <w:nsid w:val="128A5A41"/>
    <w:multiLevelType w:val="hybridMultilevel"/>
    <w:tmpl w:val="3E2EEF6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4EE124C"/>
    <w:multiLevelType w:val="hybridMultilevel"/>
    <w:tmpl w:val="8C96D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E9C6E88"/>
    <w:multiLevelType w:val="hybridMultilevel"/>
    <w:tmpl w:val="7048D1F0"/>
    <w:styleLink w:val="WW8Num81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A36CDA"/>
    <w:multiLevelType w:val="multilevel"/>
    <w:tmpl w:val="48CC3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0B61934"/>
    <w:multiLevelType w:val="multilevel"/>
    <w:tmpl w:val="37EA94D2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5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0" w:hanging="3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0" w:hanging="3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60" w:hanging="6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60" w:hanging="6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20" w:hanging="10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20" w:hanging="10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80" w:hanging="1380"/>
      </w:pPr>
      <w:rPr>
        <w:rFonts w:cs="Times New Roman" w:hint="default"/>
      </w:rPr>
    </w:lvl>
  </w:abstractNum>
  <w:abstractNum w:abstractNumId="17">
    <w:nsid w:val="21794A88"/>
    <w:multiLevelType w:val="hybridMultilevel"/>
    <w:tmpl w:val="11543370"/>
    <w:lvl w:ilvl="0" w:tplc="4E9890F8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991EDD"/>
    <w:multiLevelType w:val="hybridMultilevel"/>
    <w:tmpl w:val="54629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224064D"/>
    <w:multiLevelType w:val="multilevel"/>
    <w:tmpl w:val="B59E2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29E74004"/>
    <w:multiLevelType w:val="hybridMultilevel"/>
    <w:tmpl w:val="367A706A"/>
    <w:styleLink w:val="WW8Num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15290B"/>
    <w:multiLevelType w:val="hybridMultilevel"/>
    <w:tmpl w:val="986292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C97525D"/>
    <w:multiLevelType w:val="hybridMultilevel"/>
    <w:tmpl w:val="2744AD66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CB007D7"/>
    <w:multiLevelType w:val="hybridMultilevel"/>
    <w:tmpl w:val="1CFA1C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01B3AE4"/>
    <w:multiLevelType w:val="multilevel"/>
    <w:tmpl w:val="0FFC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1BE138D"/>
    <w:multiLevelType w:val="multilevel"/>
    <w:tmpl w:val="E33CF42A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31EE3556"/>
    <w:multiLevelType w:val="hybridMultilevel"/>
    <w:tmpl w:val="E18EA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A44A19"/>
    <w:multiLevelType w:val="multilevel"/>
    <w:tmpl w:val="E13EB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44A539E2"/>
    <w:multiLevelType w:val="hybridMultilevel"/>
    <w:tmpl w:val="6522378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7751A0B"/>
    <w:multiLevelType w:val="hybridMultilevel"/>
    <w:tmpl w:val="5644D3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97305E2"/>
    <w:multiLevelType w:val="hybridMultilevel"/>
    <w:tmpl w:val="CE1C8128"/>
    <w:lvl w:ilvl="0" w:tplc="6F241F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8A62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F2EC20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58C34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D0B8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46FF8E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04BDA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D863C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4ECA5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ABA0A30"/>
    <w:multiLevelType w:val="multilevel"/>
    <w:tmpl w:val="1172A46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4FA24880"/>
    <w:multiLevelType w:val="hybridMultilevel"/>
    <w:tmpl w:val="E7D69C70"/>
    <w:lvl w:ilvl="0" w:tplc="50342A30">
      <w:start w:val="1"/>
      <w:numFmt w:val="decimal"/>
      <w:lvlText w:val="%1.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3">
    <w:nsid w:val="5826642D"/>
    <w:multiLevelType w:val="multilevel"/>
    <w:tmpl w:val="D6DC757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58AA43FA"/>
    <w:multiLevelType w:val="multilevel"/>
    <w:tmpl w:val="2392F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62440A8A"/>
    <w:multiLevelType w:val="hybridMultilevel"/>
    <w:tmpl w:val="487C2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4DF0BF1"/>
    <w:multiLevelType w:val="multilevel"/>
    <w:tmpl w:val="7E609538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5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0" w:hanging="3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0" w:hanging="3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60" w:hanging="6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60" w:hanging="6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20" w:hanging="10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20" w:hanging="10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80" w:hanging="1380"/>
      </w:pPr>
      <w:rPr>
        <w:rFonts w:cs="Times New Roman" w:hint="default"/>
      </w:rPr>
    </w:lvl>
  </w:abstractNum>
  <w:abstractNum w:abstractNumId="37">
    <w:nsid w:val="68BB2033"/>
    <w:multiLevelType w:val="hybridMultilevel"/>
    <w:tmpl w:val="98A6C5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41C31CF"/>
    <w:multiLevelType w:val="hybridMultilevel"/>
    <w:tmpl w:val="64B60B66"/>
    <w:lvl w:ilvl="0" w:tplc="A8A2011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84F4714"/>
    <w:multiLevelType w:val="multilevel"/>
    <w:tmpl w:val="029ED54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B4028C5"/>
    <w:multiLevelType w:val="multilevel"/>
    <w:tmpl w:val="8848D6A8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5"/>
      <w:numFmt w:val="decimal"/>
      <w:lvlText w:val="%1.%2."/>
      <w:lvlJc w:val="left"/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00" w:hanging="30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0" w:hanging="30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60" w:hanging="66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60" w:hanging="66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20" w:hanging="102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20" w:hanging="10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80" w:hanging="1380"/>
      </w:pPr>
      <w:rPr>
        <w:rFonts w:cs="Times New Roman" w:hint="default"/>
      </w:rPr>
    </w:lvl>
  </w:abstractNum>
  <w:abstractNum w:abstractNumId="41">
    <w:nsid w:val="7CCE423D"/>
    <w:multiLevelType w:val="hybridMultilevel"/>
    <w:tmpl w:val="B2E480B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2">
    <w:nsid w:val="7FCA4FE3"/>
    <w:multiLevelType w:val="hybridMultilevel"/>
    <w:tmpl w:val="284C3F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6"/>
  </w:num>
  <w:num w:numId="5">
    <w:abstractNumId w:val="5"/>
  </w:num>
  <w:num w:numId="6">
    <w:abstractNumId w:val="17"/>
  </w:num>
  <w:num w:numId="7">
    <w:abstractNumId w:val="9"/>
  </w:num>
  <w:num w:numId="8">
    <w:abstractNumId w:val="20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30"/>
  </w:num>
  <w:num w:numId="13">
    <w:abstractNumId w:val="39"/>
  </w:num>
  <w:num w:numId="14">
    <w:abstractNumId w:val="33"/>
  </w:num>
  <w:num w:numId="15">
    <w:abstractNumId w:val="31"/>
  </w:num>
  <w:num w:numId="16">
    <w:abstractNumId w:val="38"/>
  </w:num>
  <w:num w:numId="17">
    <w:abstractNumId w:val="25"/>
  </w:num>
  <w:num w:numId="18">
    <w:abstractNumId w:val="16"/>
  </w:num>
  <w:num w:numId="19">
    <w:abstractNumId w:val="40"/>
  </w:num>
  <w:num w:numId="20">
    <w:abstractNumId w:val="36"/>
  </w:num>
  <w:num w:numId="21">
    <w:abstractNumId w:val="35"/>
  </w:num>
  <w:num w:numId="22">
    <w:abstractNumId w:val="42"/>
  </w:num>
  <w:num w:numId="23">
    <w:abstractNumId w:val="32"/>
  </w:num>
  <w:num w:numId="24">
    <w:abstractNumId w:val="28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8"/>
  </w:num>
  <w:num w:numId="28">
    <w:abstractNumId w:val="6"/>
  </w:num>
  <w:num w:numId="29">
    <w:abstractNumId w:val="12"/>
  </w:num>
  <w:num w:numId="30">
    <w:abstractNumId w:val="23"/>
  </w:num>
  <w:num w:numId="31">
    <w:abstractNumId w:val="41"/>
  </w:num>
  <w:num w:numId="32">
    <w:abstractNumId w:val="29"/>
  </w:num>
  <w:num w:numId="33">
    <w:abstractNumId w:val="7"/>
  </w:num>
  <w:num w:numId="34">
    <w:abstractNumId w:val="19"/>
  </w:num>
  <w:num w:numId="35">
    <w:abstractNumId w:val="24"/>
  </w:num>
  <w:num w:numId="36">
    <w:abstractNumId w:val="34"/>
  </w:num>
  <w:num w:numId="37">
    <w:abstractNumId w:val="27"/>
  </w:num>
  <w:num w:numId="38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CB5"/>
    <w:rsid w:val="000043C1"/>
    <w:rsid w:val="00004B28"/>
    <w:rsid w:val="00015252"/>
    <w:rsid w:val="00015594"/>
    <w:rsid w:val="00020B5A"/>
    <w:rsid w:val="00025F1A"/>
    <w:rsid w:val="00030530"/>
    <w:rsid w:val="00030FD8"/>
    <w:rsid w:val="0003627D"/>
    <w:rsid w:val="00041A18"/>
    <w:rsid w:val="0004343E"/>
    <w:rsid w:val="0004482C"/>
    <w:rsid w:val="000509C2"/>
    <w:rsid w:val="000520AE"/>
    <w:rsid w:val="00055059"/>
    <w:rsid w:val="00063405"/>
    <w:rsid w:val="00064213"/>
    <w:rsid w:val="00067410"/>
    <w:rsid w:val="00077A54"/>
    <w:rsid w:val="000876E5"/>
    <w:rsid w:val="000913F9"/>
    <w:rsid w:val="0009731D"/>
    <w:rsid w:val="000A54E6"/>
    <w:rsid w:val="000B261A"/>
    <w:rsid w:val="000B2984"/>
    <w:rsid w:val="000B3B8E"/>
    <w:rsid w:val="000C3F7F"/>
    <w:rsid w:val="000C4DCE"/>
    <w:rsid w:val="000D5A64"/>
    <w:rsid w:val="000D7224"/>
    <w:rsid w:val="000E3409"/>
    <w:rsid w:val="000E41F0"/>
    <w:rsid w:val="000E76F9"/>
    <w:rsid w:val="000F24B2"/>
    <w:rsid w:val="000F4C16"/>
    <w:rsid w:val="001061C5"/>
    <w:rsid w:val="0011435C"/>
    <w:rsid w:val="00115276"/>
    <w:rsid w:val="00130E53"/>
    <w:rsid w:val="001335FB"/>
    <w:rsid w:val="00133A9B"/>
    <w:rsid w:val="0014300C"/>
    <w:rsid w:val="00144742"/>
    <w:rsid w:val="00146339"/>
    <w:rsid w:val="00151C40"/>
    <w:rsid w:val="0016333B"/>
    <w:rsid w:val="00166EA3"/>
    <w:rsid w:val="00177E11"/>
    <w:rsid w:val="00180905"/>
    <w:rsid w:val="00184B93"/>
    <w:rsid w:val="001943F7"/>
    <w:rsid w:val="001A42F4"/>
    <w:rsid w:val="001B4287"/>
    <w:rsid w:val="001B4BEF"/>
    <w:rsid w:val="001C00A7"/>
    <w:rsid w:val="001C705E"/>
    <w:rsid w:val="001D082B"/>
    <w:rsid w:val="001D2F6D"/>
    <w:rsid w:val="001D44E3"/>
    <w:rsid w:val="001D60DE"/>
    <w:rsid w:val="001E0DB0"/>
    <w:rsid w:val="00207356"/>
    <w:rsid w:val="002076DD"/>
    <w:rsid w:val="00212476"/>
    <w:rsid w:val="00221DA4"/>
    <w:rsid w:val="002232E7"/>
    <w:rsid w:val="00241DD6"/>
    <w:rsid w:val="00245D81"/>
    <w:rsid w:val="002514D0"/>
    <w:rsid w:val="00252261"/>
    <w:rsid w:val="002569BB"/>
    <w:rsid w:val="00280372"/>
    <w:rsid w:val="00297EC2"/>
    <w:rsid w:val="002A2278"/>
    <w:rsid w:val="002A22CA"/>
    <w:rsid w:val="002A2DBD"/>
    <w:rsid w:val="002A52D9"/>
    <w:rsid w:val="002B2B20"/>
    <w:rsid w:val="002B49CB"/>
    <w:rsid w:val="002B629F"/>
    <w:rsid w:val="002D3382"/>
    <w:rsid w:val="002D57F5"/>
    <w:rsid w:val="002D5970"/>
    <w:rsid w:val="002D7F2B"/>
    <w:rsid w:val="002E6D77"/>
    <w:rsid w:val="002F01B5"/>
    <w:rsid w:val="002F64E5"/>
    <w:rsid w:val="0030195C"/>
    <w:rsid w:val="00311400"/>
    <w:rsid w:val="003141C1"/>
    <w:rsid w:val="00323144"/>
    <w:rsid w:val="00323CDF"/>
    <w:rsid w:val="003307BB"/>
    <w:rsid w:val="00330D04"/>
    <w:rsid w:val="00337D4A"/>
    <w:rsid w:val="00341BC0"/>
    <w:rsid w:val="00351A65"/>
    <w:rsid w:val="00366BA8"/>
    <w:rsid w:val="00376A7B"/>
    <w:rsid w:val="00377AA3"/>
    <w:rsid w:val="0039511A"/>
    <w:rsid w:val="0039513E"/>
    <w:rsid w:val="003A1A0A"/>
    <w:rsid w:val="003A1FC3"/>
    <w:rsid w:val="003A3B05"/>
    <w:rsid w:val="003A5CB2"/>
    <w:rsid w:val="003B7923"/>
    <w:rsid w:val="003C0BEF"/>
    <w:rsid w:val="003C0CCC"/>
    <w:rsid w:val="003C1F07"/>
    <w:rsid w:val="003F5349"/>
    <w:rsid w:val="004030FD"/>
    <w:rsid w:val="0040391E"/>
    <w:rsid w:val="00404049"/>
    <w:rsid w:val="00407C3F"/>
    <w:rsid w:val="004220C4"/>
    <w:rsid w:val="00424ACF"/>
    <w:rsid w:val="0043365E"/>
    <w:rsid w:val="004436A4"/>
    <w:rsid w:val="00446433"/>
    <w:rsid w:val="00453111"/>
    <w:rsid w:val="0045376B"/>
    <w:rsid w:val="00464849"/>
    <w:rsid w:val="00465DCB"/>
    <w:rsid w:val="00474048"/>
    <w:rsid w:val="00476F14"/>
    <w:rsid w:val="00486855"/>
    <w:rsid w:val="004A320B"/>
    <w:rsid w:val="004A54B4"/>
    <w:rsid w:val="004B324E"/>
    <w:rsid w:val="004C549E"/>
    <w:rsid w:val="004E22C2"/>
    <w:rsid w:val="004E3613"/>
    <w:rsid w:val="004F3F17"/>
    <w:rsid w:val="004F6E22"/>
    <w:rsid w:val="005009E6"/>
    <w:rsid w:val="00507307"/>
    <w:rsid w:val="00510308"/>
    <w:rsid w:val="00512DCE"/>
    <w:rsid w:val="00514706"/>
    <w:rsid w:val="00516A7F"/>
    <w:rsid w:val="00525722"/>
    <w:rsid w:val="005373E2"/>
    <w:rsid w:val="00542370"/>
    <w:rsid w:val="00552E83"/>
    <w:rsid w:val="00557550"/>
    <w:rsid w:val="00565249"/>
    <w:rsid w:val="00570653"/>
    <w:rsid w:val="00582AE3"/>
    <w:rsid w:val="00587B34"/>
    <w:rsid w:val="0059546E"/>
    <w:rsid w:val="005A2AA9"/>
    <w:rsid w:val="005A5201"/>
    <w:rsid w:val="005B068F"/>
    <w:rsid w:val="005B1E6E"/>
    <w:rsid w:val="005C2C9F"/>
    <w:rsid w:val="005C37CE"/>
    <w:rsid w:val="005D3951"/>
    <w:rsid w:val="005E3BAA"/>
    <w:rsid w:val="005E5D1B"/>
    <w:rsid w:val="005F0343"/>
    <w:rsid w:val="005F08F5"/>
    <w:rsid w:val="005F211B"/>
    <w:rsid w:val="006043DA"/>
    <w:rsid w:val="00606F7E"/>
    <w:rsid w:val="0061274D"/>
    <w:rsid w:val="00612799"/>
    <w:rsid w:val="006209DD"/>
    <w:rsid w:val="00625BDE"/>
    <w:rsid w:val="006301EF"/>
    <w:rsid w:val="00632695"/>
    <w:rsid w:val="00633E12"/>
    <w:rsid w:val="00665A38"/>
    <w:rsid w:val="00682C8F"/>
    <w:rsid w:val="006916EA"/>
    <w:rsid w:val="006C3E01"/>
    <w:rsid w:val="006C66CC"/>
    <w:rsid w:val="006D4D4C"/>
    <w:rsid w:val="006E45D0"/>
    <w:rsid w:val="006E45ED"/>
    <w:rsid w:val="006E5469"/>
    <w:rsid w:val="006F40F0"/>
    <w:rsid w:val="0070422C"/>
    <w:rsid w:val="00705BE9"/>
    <w:rsid w:val="0071649A"/>
    <w:rsid w:val="00716803"/>
    <w:rsid w:val="00740A8A"/>
    <w:rsid w:val="00745F5E"/>
    <w:rsid w:val="007535E1"/>
    <w:rsid w:val="0077053A"/>
    <w:rsid w:val="007A0174"/>
    <w:rsid w:val="007A5089"/>
    <w:rsid w:val="007A60DA"/>
    <w:rsid w:val="007B35B6"/>
    <w:rsid w:val="007D4EA6"/>
    <w:rsid w:val="007D6801"/>
    <w:rsid w:val="007E0945"/>
    <w:rsid w:val="007F3DB1"/>
    <w:rsid w:val="0080147B"/>
    <w:rsid w:val="00807AA6"/>
    <w:rsid w:val="00807FBE"/>
    <w:rsid w:val="00816666"/>
    <w:rsid w:val="008215D8"/>
    <w:rsid w:val="00825F7D"/>
    <w:rsid w:val="008278ED"/>
    <w:rsid w:val="00853092"/>
    <w:rsid w:val="00865881"/>
    <w:rsid w:val="00866921"/>
    <w:rsid w:val="00872E42"/>
    <w:rsid w:val="00881CC4"/>
    <w:rsid w:val="0089464E"/>
    <w:rsid w:val="00897FDC"/>
    <w:rsid w:val="008B073F"/>
    <w:rsid w:val="008C0C29"/>
    <w:rsid w:val="008C3450"/>
    <w:rsid w:val="008C3CE6"/>
    <w:rsid w:val="008E0600"/>
    <w:rsid w:val="008E7196"/>
    <w:rsid w:val="008F0655"/>
    <w:rsid w:val="00915BAC"/>
    <w:rsid w:val="00925B7B"/>
    <w:rsid w:val="00926BC6"/>
    <w:rsid w:val="00927105"/>
    <w:rsid w:val="00927B84"/>
    <w:rsid w:val="00932BFD"/>
    <w:rsid w:val="00937016"/>
    <w:rsid w:val="009417C9"/>
    <w:rsid w:val="00947393"/>
    <w:rsid w:val="00951A65"/>
    <w:rsid w:val="0096137A"/>
    <w:rsid w:val="00967CD8"/>
    <w:rsid w:val="00974740"/>
    <w:rsid w:val="00984314"/>
    <w:rsid w:val="00987919"/>
    <w:rsid w:val="00991C37"/>
    <w:rsid w:val="00994AF1"/>
    <w:rsid w:val="009968B2"/>
    <w:rsid w:val="009C1388"/>
    <w:rsid w:val="009C5CC0"/>
    <w:rsid w:val="009C61B1"/>
    <w:rsid w:val="009D3C94"/>
    <w:rsid w:val="009E0313"/>
    <w:rsid w:val="009E0D65"/>
    <w:rsid w:val="009E245D"/>
    <w:rsid w:val="009F0243"/>
    <w:rsid w:val="009F4E64"/>
    <w:rsid w:val="00A02D5C"/>
    <w:rsid w:val="00A07BC0"/>
    <w:rsid w:val="00A159C1"/>
    <w:rsid w:val="00A21248"/>
    <w:rsid w:val="00A25776"/>
    <w:rsid w:val="00A25B7F"/>
    <w:rsid w:val="00A27BEE"/>
    <w:rsid w:val="00A27EE2"/>
    <w:rsid w:val="00A31DBF"/>
    <w:rsid w:val="00A51C50"/>
    <w:rsid w:val="00A66FCA"/>
    <w:rsid w:val="00A72C92"/>
    <w:rsid w:val="00A74AAD"/>
    <w:rsid w:val="00A74F94"/>
    <w:rsid w:val="00A76572"/>
    <w:rsid w:val="00A83D3B"/>
    <w:rsid w:val="00A93C6A"/>
    <w:rsid w:val="00A96C40"/>
    <w:rsid w:val="00AA6729"/>
    <w:rsid w:val="00AA7C04"/>
    <w:rsid w:val="00AB2300"/>
    <w:rsid w:val="00AB650B"/>
    <w:rsid w:val="00AC06AC"/>
    <w:rsid w:val="00AC3788"/>
    <w:rsid w:val="00AC3DF0"/>
    <w:rsid w:val="00AD2BF8"/>
    <w:rsid w:val="00AE746F"/>
    <w:rsid w:val="00AF35FB"/>
    <w:rsid w:val="00AF721A"/>
    <w:rsid w:val="00B012B0"/>
    <w:rsid w:val="00B14CB5"/>
    <w:rsid w:val="00B15620"/>
    <w:rsid w:val="00B16ADC"/>
    <w:rsid w:val="00B24317"/>
    <w:rsid w:val="00B25033"/>
    <w:rsid w:val="00B3104F"/>
    <w:rsid w:val="00B31115"/>
    <w:rsid w:val="00B3200D"/>
    <w:rsid w:val="00B35893"/>
    <w:rsid w:val="00B66BEA"/>
    <w:rsid w:val="00B76BDD"/>
    <w:rsid w:val="00B77A23"/>
    <w:rsid w:val="00B91BEE"/>
    <w:rsid w:val="00BA1B9D"/>
    <w:rsid w:val="00BA6CF0"/>
    <w:rsid w:val="00BB228B"/>
    <w:rsid w:val="00BC6BD0"/>
    <w:rsid w:val="00BE6351"/>
    <w:rsid w:val="00BF3C17"/>
    <w:rsid w:val="00C02F5B"/>
    <w:rsid w:val="00C30F3E"/>
    <w:rsid w:val="00C33F48"/>
    <w:rsid w:val="00C362CF"/>
    <w:rsid w:val="00C41B8C"/>
    <w:rsid w:val="00C460DB"/>
    <w:rsid w:val="00C4744D"/>
    <w:rsid w:val="00C600A1"/>
    <w:rsid w:val="00C61A5D"/>
    <w:rsid w:val="00C64333"/>
    <w:rsid w:val="00C651B6"/>
    <w:rsid w:val="00C674FA"/>
    <w:rsid w:val="00C74011"/>
    <w:rsid w:val="00C92639"/>
    <w:rsid w:val="00C938D7"/>
    <w:rsid w:val="00C93A53"/>
    <w:rsid w:val="00CA5993"/>
    <w:rsid w:val="00CA6EFB"/>
    <w:rsid w:val="00CA7040"/>
    <w:rsid w:val="00CA7AD7"/>
    <w:rsid w:val="00CE39A2"/>
    <w:rsid w:val="00CE77F2"/>
    <w:rsid w:val="00CF403F"/>
    <w:rsid w:val="00CF5BD7"/>
    <w:rsid w:val="00CF5EB9"/>
    <w:rsid w:val="00D14D11"/>
    <w:rsid w:val="00D2015D"/>
    <w:rsid w:val="00D27C3F"/>
    <w:rsid w:val="00D77D50"/>
    <w:rsid w:val="00D8079A"/>
    <w:rsid w:val="00D90F9A"/>
    <w:rsid w:val="00D94456"/>
    <w:rsid w:val="00D9763F"/>
    <w:rsid w:val="00DA06B0"/>
    <w:rsid w:val="00DA44D6"/>
    <w:rsid w:val="00DB2893"/>
    <w:rsid w:val="00DB6DBE"/>
    <w:rsid w:val="00DC3BCB"/>
    <w:rsid w:val="00DC56B9"/>
    <w:rsid w:val="00DD7E13"/>
    <w:rsid w:val="00DE75FF"/>
    <w:rsid w:val="00DF2ADE"/>
    <w:rsid w:val="00DF66FB"/>
    <w:rsid w:val="00E27FC3"/>
    <w:rsid w:val="00E34C50"/>
    <w:rsid w:val="00E379F2"/>
    <w:rsid w:val="00E42AC1"/>
    <w:rsid w:val="00E64957"/>
    <w:rsid w:val="00E706A7"/>
    <w:rsid w:val="00E75D3B"/>
    <w:rsid w:val="00E8331F"/>
    <w:rsid w:val="00E86884"/>
    <w:rsid w:val="00E91095"/>
    <w:rsid w:val="00E971C9"/>
    <w:rsid w:val="00EB3B0E"/>
    <w:rsid w:val="00EB58D5"/>
    <w:rsid w:val="00EB7195"/>
    <w:rsid w:val="00EC2CCE"/>
    <w:rsid w:val="00EC3479"/>
    <w:rsid w:val="00EC7F90"/>
    <w:rsid w:val="00ED7497"/>
    <w:rsid w:val="00EE05E0"/>
    <w:rsid w:val="00EE10C6"/>
    <w:rsid w:val="00EE59DC"/>
    <w:rsid w:val="00EF086F"/>
    <w:rsid w:val="00EF4761"/>
    <w:rsid w:val="00EF6A3C"/>
    <w:rsid w:val="00F121D0"/>
    <w:rsid w:val="00F25B6D"/>
    <w:rsid w:val="00F32945"/>
    <w:rsid w:val="00F33602"/>
    <w:rsid w:val="00F3612D"/>
    <w:rsid w:val="00F36BB2"/>
    <w:rsid w:val="00F519BC"/>
    <w:rsid w:val="00F5234D"/>
    <w:rsid w:val="00F63D36"/>
    <w:rsid w:val="00F810DA"/>
    <w:rsid w:val="00F906DD"/>
    <w:rsid w:val="00F93226"/>
    <w:rsid w:val="00F93506"/>
    <w:rsid w:val="00FA3D1E"/>
    <w:rsid w:val="00FA4E09"/>
    <w:rsid w:val="00FA62E8"/>
    <w:rsid w:val="00FB2E1C"/>
    <w:rsid w:val="00FC00C1"/>
    <w:rsid w:val="00FC4F8E"/>
    <w:rsid w:val="00FD6581"/>
    <w:rsid w:val="00FD6748"/>
    <w:rsid w:val="00FE1321"/>
    <w:rsid w:val="00FE37FD"/>
    <w:rsid w:val="00FF2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79A"/>
  </w:style>
  <w:style w:type="paragraph" w:styleId="1">
    <w:name w:val="heading 1"/>
    <w:basedOn w:val="a"/>
    <w:next w:val="a"/>
    <w:link w:val="10"/>
    <w:uiPriority w:val="9"/>
    <w:qFormat/>
    <w:rsid w:val="001B4BEF"/>
    <w:pPr>
      <w:keepNext/>
      <w:numPr>
        <w:numId w:val="2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1B4BE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B4BE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B4BE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BEF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B4B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B4BE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B4BE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unhideWhenUsed/>
    <w:rsid w:val="001B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B4B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4BEF"/>
  </w:style>
  <w:style w:type="paragraph" w:styleId="a7">
    <w:name w:val="footer"/>
    <w:basedOn w:val="a"/>
    <w:link w:val="a8"/>
    <w:uiPriority w:val="99"/>
    <w:unhideWhenUsed/>
    <w:rsid w:val="001B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4BEF"/>
  </w:style>
  <w:style w:type="numbering" w:customStyle="1" w:styleId="11">
    <w:name w:val="Нет списка1"/>
    <w:next w:val="a2"/>
    <w:uiPriority w:val="99"/>
    <w:semiHidden/>
    <w:unhideWhenUsed/>
    <w:rsid w:val="001B4BEF"/>
  </w:style>
  <w:style w:type="table" w:styleId="a9">
    <w:name w:val="Table Grid"/>
    <w:basedOn w:val="a1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1B4BEF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B4B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rsid w:val="001B4BE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1B4B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b">
    <w:name w:val="Знак"/>
    <w:basedOn w:val="a"/>
    <w:uiPriority w:val="99"/>
    <w:rsid w:val="001B4B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footnote text"/>
    <w:basedOn w:val="a"/>
    <w:link w:val="ad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rsid w:val="001B4B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rsid w:val="001B4BEF"/>
    <w:rPr>
      <w:rFonts w:cs="Times New Roman"/>
      <w:vertAlign w:val="superscript"/>
    </w:rPr>
  </w:style>
  <w:style w:type="paragraph" w:customStyle="1" w:styleId="ConsPlusNormal">
    <w:name w:val="ConsPlusNormal"/>
    <w:basedOn w:val="a"/>
    <w:uiPriority w:val="99"/>
    <w:rsid w:val="001B4BEF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f">
    <w:name w:val="No Spacing"/>
    <w:uiPriority w:val="1"/>
    <w:qFormat/>
    <w:rsid w:val="001B4BEF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List Paragraph"/>
    <w:basedOn w:val="a"/>
    <w:uiPriority w:val="34"/>
    <w:qFormat/>
    <w:rsid w:val="001B4BEF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2">
    <w:name w:val="Сетка таблицы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9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6z0">
    <w:name w:val="WW8Num6z0"/>
    <w:rsid w:val="001B4BEF"/>
    <w:rPr>
      <w:rFonts w:ascii="Wingdings" w:hAnsi="Wingdings"/>
    </w:rPr>
  </w:style>
  <w:style w:type="character" w:customStyle="1" w:styleId="WW8Num10z0">
    <w:name w:val="WW8Num10z0"/>
    <w:rsid w:val="001B4BEF"/>
    <w:rPr>
      <w:rFonts w:ascii="Symbol" w:hAnsi="Symbol"/>
    </w:rPr>
  </w:style>
  <w:style w:type="character" w:customStyle="1" w:styleId="WW8Num14z0">
    <w:name w:val="WW8Num14z0"/>
    <w:rsid w:val="001B4BEF"/>
    <w:rPr>
      <w:rFonts w:ascii="Courier New" w:hAnsi="Courier New"/>
    </w:rPr>
  </w:style>
  <w:style w:type="character" w:customStyle="1" w:styleId="8">
    <w:name w:val="Основной шрифт абзаца8"/>
    <w:rsid w:val="001B4BEF"/>
  </w:style>
  <w:style w:type="character" w:customStyle="1" w:styleId="WW8Num5z0">
    <w:name w:val="WW8Num5z0"/>
    <w:rsid w:val="001B4BEF"/>
    <w:rPr>
      <w:rFonts w:ascii="Wingdings" w:hAnsi="Wingdings"/>
    </w:rPr>
  </w:style>
  <w:style w:type="character" w:customStyle="1" w:styleId="WW8Num12z0">
    <w:name w:val="WW8Num12z0"/>
    <w:rsid w:val="001B4BEF"/>
    <w:rPr>
      <w:rFonts w:ascii="Symbol" w:hAnsi="Symbol"/>
    </w:rPr>
  </w:style>
  <w:style w:type="character" w:customStyle="1" w:styleId="WW8Num38z0">
    <w:name w:val="WW8Num38z0"/>
    <w:rsid w:val="001B4BEF"/>
    <w:rPr>
      <w:rFonts w:ascii="Symbol" w:hAnsi="Symbol"/>
    </w:rPr>
  </w:style>
  <w:style w:type="character" w:customStyle="1" w:styleId="WW8Num44z0">
    <w:name w:val="WW8Num44z0"/>
    <w:rsid w:val="001B4BEF"/>
    <w:rPr>
      <w:rFonts w:ascii="Courier New" w:hAnsi="Courier New"/>
    </w:rPr>
  </w:style>
  <w:style w:type="character" w:customStyle="1" w:styleId="WW8Num44z2">
    <w:name w:val="WW8Num44z2"/>
    <w:rsid w:val="001B4BEF"/>
    <w:rPr>
      <w:rFonts w:ascii="Wingdings" w:hAnsi="Wingdings"/>
    </w:rPr>
  </w:style>
  <w:style w:type="character" w:customStyle="1" w:styleId="WW8Num44z3">
    <w:name w:val="WW8Num44z3"/>
    <w:rsid w:val="001B4BEF"/>
    <w:rPr>
      <w:rFonts w:ascii="Symbol" w:hAnsi="Symbol"/>
    </w:rPr>
  </w:style>
  <w:style w:type="character" w:customStyle="1" w:styleId="7">
    <w:name w:val="Основной шрифт абзаца7"/>
    <w:rsid w:val="001B4BEF"/>
  </w:style>
  <w:style w:type="character" w:customStyle="1" w:styleId="6">
    <w:name w:val="Знак Знак6"/>
    <w:rsid w:val="001B4BEF"/>
    <w:rPr>
      <w:rFonts w:ascii="Calibri" w:hAnsi="Calibri"/>
      <w:b/>
      <w:sz w:val="28"/>
    </w:rPr>
  </w:style>
  <w:style w:type="character" w:customStyle="1" w:styleId="51">
    <w:name w:val="Знак Знак5"/>
    <w:rsid w:val="001B4BEF"/>
    <w:rPr>
      <w:rFonts w:ascii="Calibri" w:hAnsi="Calibri"/>
      <w:b/>
      <w:i/>
      <w:sz w:val="26"/>
    </w:rPr>
  </w:style>
  <w:style w:type="character" w:customStyle="1" w:styleId="80">
    <w:name w:val="Знак Знак8"/>
    <w:rsid w:val="001B4BEF"/>
    <w:rPr>
      <w:rFonts w:ascii="Arial" w:hAnsi="Arial"/>
      <w:b/>
      <w:kern w:val="1"/>
      <w:sz w:val="32"/>
    </w:rPr>
  </w:style>
  <w:style w:type="character" w:customStyle="1" w:styleId="Absatz-Standardschriftart">
    <w:name w:val="Absatz-Standardschriftart"/>
    <w:rsid w:val="001B4BEF"/>
  </w:style>
  <w:style w:type="character" w:customStyle="1" w:styleId="60">
    <w:name w:val="Основной шрифт абзаца6"/>
    <w:rsid w:val="001B4BEF"/>
  </w:style>
  <w:style w:type="character" w:customStyle="1" w:styleId="52">
    <w:name w:val="Основной шрифт абзаца5"/>
    <w:rsid w:val="001B4BEF"/>
  </w:style>
  <w:style w:type="character" w:customStyle="1" w:styleId="WW-Absatz-Standardschriftart">
    <w:name w:val="WW-Absatz-Standardschriftart"/>
    <w:rsid w:val="001B4BEF"/>
  </w:style>
  <w:style w:type="character" w:customStyle="1" w:styleId="WW-Absatz-Standardschriftart1">
    <w:name w:val="WW-Absatz-Standardschriftart1"/>
    <w:rsid w:val="001B4BEF"/>
  </w:style>
  <w:style w:type="character" w:customStyle="1" w:styleId="41">
    <w:name w:val="Основной шрифт абзаца4"/>
    <w:rsid w:val="001B4BEF"/>
  </w:style>
  <w:style w:type="character" w:customStyle="1" w:styleId="WW-Absatz-Standardschriftart11">
    <w:name w:val="WW-Absatz-Standardschriftart11"/>
    <w:rsid w:val="001B4BEF"/>
  </w:style>
  <w:style w:type="character" w:customStyle="1" w:styleId="WW8Num4z0">
    <w:name w:val="WW8Num4z0"/>
    <w:rsid w:val="001B4BEF"/>
    <w:rPr>
      <w:rFonts w:ascii="Symbol" w:hAnsi="Symbol"/>
    </w:rPr>
  </w:style>
  <w:style w:type="character" w:customStyle="1" w:styleId="WW8Num11z0">
    <w:name w:val="WW8Num11z0"/>
    <w:rsid w:val="001B4BEF"/>
    <w:rPr>
      <w:rFonts w:ascii="Symbol" w:hAnsi="Symbol"/>
    </w:rPr>
  </w:style>
  <w:style w:type="character" w:customStyle="1" w:styleId="WW8Num24z0">
    <w:name w:val="WW8Num24z0"/>
    <w:rsid w:val="001B4BEF"/>
    <w:rPr>
      <w:rFonts w:ascii="Symbol" w:hAnsi="Symbol"/>
    </w:rPr>
  </w:style>
  <w:style w:type="character" w:customStyle="1" w:styleId="WW8Num24z2">
    <w:name w:val="WW8Num24z2"/>
    <w:rsid w:val="001B4BEF"/>
    <w:rPr>
      <w:rFonts w:ascii="Wingdings" w:hAnsi="Wingdings"/>
    </w:rPr>
  </w:style>
  <w:style w:type="character" w:customStyle="1" w:styleId="WW8Num24z4">
    <w:name w:val="WW8Num24z4"/>
    <w:rsid w:val="001B4BEF"/>
    <w:rPr>
      <w:rFonts w:ascii="Courier New" w:hAnsi="Courier New"/>
    </w:rPr>
  </w:style>
  <w:style w:type="character" w:customStyle="1" w:styleId="31">
    <w:name w:val="Основной шрифт абзаца3"/>
    <w:rsid w:val="001B4BEF"/>
  </w:style>
  <w:style w:type="character" w:customStyle="1" w:styleId="WW-Absatz-Standardschriftart111">
    <w:name w:val="WW-Absatz-Standardschriftart111"/>
    <w:rsid w:val="001B4BEF"/>
  </w:style>
  <w:style w:type="character" w:customStyle="1" w:styleId="WW8Num5z1">
    <w:name w:val="WW8Num5z1"/>
    <w:rsid w:val="001B4BEF"/>
    <w:rPr>
      <w:rFonts w:ascii="Courier New" w:hAnsi="Courier New"/>
    </w:rPr>
  </w:style>
  <w:style w:type="character" w:customStyle="1" w:styleId="WW8Num5z3">
    <w:name w:val="WW8Num5z3"/>
    <w:rsid w:val="001B4BEF"/>
    <w:rPr>
      <w:rFonts w:ascii="Symbol" w:hAnsi="Symbol"/>
    </w:rPr>
  </w:style>
  <w:style w:type="character" w:customStyle="1" w:styleId="WW8Num6z1">
    <w:name w:val="WW8Num6z1"/>
    <w:rsid w:val="001B4BEF"/>
    <w:rPr>
      <w:rFonts w:ascii="Symbol" w:hAnsi="Symbol"/>
    </w:rPr>
  </w:style>
  <w:style w:type="character" w:customStyle="1" w:styleId="WW8Num8z1">
    <w:name w:val="WW8Num8z1"/>
    <w:rsid w:val="001B4BEF"/>
    <w:rPr>
      <w:rFonts w:ascii="Symbol" w:hAnsi="Symbol"/>
    </w:rPr>
  </w:style>
  <w:style w:type="character" w:customStyle="1" w:styleId="WW8Num12z2">
    <w:name w:val="WW8Num12z2"/>
    <w:rsid w:val="001B4BEF"/>
    <w:rPr>
      <w:rFonts w:ascii="Wingdings" w:hAnsi="Wingdings"/>
    </w:rPr>
  </w:style>
  <w:style w:type="character" w:customStyle="1" w:styleId="WW8Num12z4">
    <w:name w:val="WW8Num12z4"/>
    <w:rsid w:val="001B4BEF"/>
    <w:rPr>
      <w:rFonts w:ascii="Courier New" w:hAnsi="Courier New"/>
    </w:rPr>
  </w:style>
  <w:style w:type="character" w:customStyle="1" w:styleId="23">
    <w:name w:val="Основной шрифт абзаца2"/>
    <w:rsid w:val="001B4BEF"/>
  </w:style>
  <w:style w:type="character" w:customStyle="1" w:styleId="WW-Absatz-Standardschriftart1111">
    <w:name w:val="WW-Absatz-Standardschriftart1111"/>
    <w:rsid w:val="001B4BEF"/>
  </w:style>
  <w:style w:type="character" w:customStyle="1" w:styleId="13">
    <w:name w:val="Основной шрифт абзаца1"/>
    <w:rsid w:val="001B4BEF"/>
  </w:style>
  <w:style w:type="character" w:customStyle="1" w:styleId="14">
    <w:name w:val="Знак Знак1"/>
    <w:rsid w:val="001B4BEF"/>
    <w:rPr>
      <w:rFonts w:ascii="Calibri" w:hAnsi="Calibri"/>
      <w:b/>
      <w:sz w:val="28"/>
    </w:rPr>
  </w:style>
  <w:style w:type="character" w:customStyle="1" w:styleId="af1">
    <w:name w:val="Знак Знак"/>
    <w:rsid w:val="001B4BEF"/>
    <w:rPr>
      <w:rFonts w:ascii="Calibri" w:hAnsi="Calibri"/>
      <w:b/>
      <w:i/>
      <w:sz w:val="26"/>
    </w:rPr>
  </w:style>
  <w:style w:type="character" w:customStyle="1" w:styleId="af2">
    <w:name w:val="Символ нумерации"/>
    <w:rsid w:val="001B4BEF"/>
  </w:style>
  <w:style w:type="character" w:customStyle="1" w:styleId="af3">
    <w:name w:val="Маркеры списка"/>
    <w:rsid w:val="001B4BEF"/>
    <w:rPr>
      <w:rFonts w:ascii="OpenSymbol" w:hAnsi="OpenSymbol"/>
    </w:rPr>
  </w:style>
  <w:style w:type="character" w:customStyle="1" w:styleId="42">
    <w:name w:val="Знак Знак4"/>
    <w:rsid w:val="001B4BEF"/>
    <w:rPr>
      <w:sz w:val="24"/>
    </w:rPr>
  </w:style>
  <w:style w:type="character" w:customStyle="1" w:styleId="32">
    <w:name w:val="Знак Знак3"/>
    <w:rsid w:val="001B4BEF"/>
    <w:rPr>
      <w:sz w:val="24"/>
    </w:rPr>
  </w:style>
  <w:style w:type="character" w:customStyle="1" w:styleId="24">
    <w:name w:val="Знак Знак2"/>
    <w:rsid w:val="001B4BEF"/>
    <w:rPr>
      <w:sz w:val="24"/>
    </w:rPr>
  </w:style>
  <w:style w:type="character" w:customStyle="1" w:styleId="70">
    <w:name w:val="Знак Знак7"/>
    <w:rsid w:val="001B4BEF"/>
    <w:rPr>
      <w:sz w:val="24"/>
    </w:rPr>
  </w:style>
  <w:style w:type="paragraph" w:customStyle="1" w:styleId="af4">
    <w:name w:val="Заголовок"/>
    <w:basedOn w:val="a"/>
    <w:next w:val="af5"/>
    <w:uiPriority w:val="99"/>
    <w:rsid w:val="001B4BEF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5">
    <w:name w:val="Body Text"/>
    <w:basedOn w:val="a"/>
    <w:link w:val="af6"/>
    <w:uiPriority w:val="99"/>
    <w:rsid w:val="001B4BE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6">
    <w:name w:val="Основной текст Знак"/>
    <w:basedOn w:val="a0"/>
    <w:link w:val="af5"/>
    <w:uiPriority w:val="99"/>
    <w:rsid w:val="001B4BE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List"/>
    <w:basedOn w:val="af5"/>
    <w:uiPriority w:val="99"/>
    <w:rsid w:val="001B4BEF"/>
    <w:rPr>
      <w:rFonts w:cs="Mangal"/>
    </w:rPr>
  </w:style>
  <w:style w:type="paragraph" w:customStyle="1" w:styleId="81">
    <w:name w:val="Название8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82">
    <w:name w:val="Указатель8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71">
    <w:name w:val="Название7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72">
    <w:name w:val="Указатель7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5">
    <w:name w:val="Основной текст 25"/>
    <w:basedOn w:val="a"/>
    <w:uiPriority w:val="99"/>
    <w:rsid w:val="001B4BEF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0">
    <w:name w:val="Основной текст 32"/>
    <w:basedOn w:val="a"/>
    <w:uiPriority w:val="99"/>
    <w:rsid w:val="001B4BE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61">
    <w:name w:val="Название6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62">
    <w:name w:val="Указатель6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53">
    <w:name w:val="Название5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54">
    <w:name w:val="Указатель5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43">
    <w:name w:val="Название4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3">
    <w:name w:val="Название3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4">
    <w:name w:val="Указатель3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6">
    <w:name w:val="Название2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7">
    <w:name w:val="Указатель2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5">
    <w:name w:val="Название1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1B4BEF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"/>
    <w:uiPriority w:val="99"/>
    <w:rsid w:val="001B4BE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8">
    <w:name w:val="Содержимое таблицы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9">
    <w:name w:val="Заголовок таблицы"/>
    <w:basedOn w:val="af8"/>
    <w:uiPriority w:val="99"/>
    <w:rsid w:val="001B4BEF"/>
    <w:pPr>
      <w:jc w:val="center"/>
    </w:pPr>
    <w:rPr>
      <w:b/>
      <w:bCs/>
    </w:rPr>
  </w:style>
  <w:style w:type="paragraph" w:customStyle="1" w:styleId="afa">
    <w:name w:val="Содержимое врезки"/>
    <w:basedOn w:val="af5"/>
    <w:uiPriority w:val="99"/>
    <w:rsid w:val="001B4BEF"/>
  </w:style>
  <w:style w:type="paragraph" w:customStyle="1" w:styleId="220">
    <w:name w:val="Основной текст 22"/>
    <w:basedOn w:val="a"/>
    <w:uiPriority w:val="99"/>
    <w:rsid w:val="001B4BE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0">
    <w:name w:val="Основной текст 23"/>
    <w:basedOn w:val="a"/>
    <w:uiPriority w:val="99"/>
    <w:rsid w:val="001B4BE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0">
    <w:name w:val="Основной текст 24"/>
    <w:basedOn w:val="a"/>
    <w:uiPriority w:val="99"/>
    <w:rsid w:val="001B4BE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page number"/>
    <w:basedOn w:val="a0"/>
    <w:uiPriority w:val="99"/>
    <w:rsid w:val="001B4BEF"/>
    <w:rPr>
      <w:rFonts w:cs="Times New Roman"/>
    </w:rPr>
  </w:style>
  <w:style w:type="table" w:customStyle="1" w:styleId="111">
    <w:name w:val="Сетка таблицы1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9"/>
    <w:uiPriority w:val="9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9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">
    <w:name w:val="WW8Num8"/>
    <w:rsid w:val="001B4BEF"/>
    <w:pPr>
      <w:numPr>
        <w:numId w:val="3"/>
      </w:numPr>
    </w:pPr>
  </w:style>
  <w:style w:type="numbering" w:customStyle="1" w:styleId="29">
    <w:name w:val="Нет списка2"/>
    <w:next w:val="a2"/>
    <w:uiPriority w:val="99"/>
    <w:semiHidden/>
    <w:unhideWhenUsed/>
    <w:rsid w:val="001B4BEF"/>
  </w:style>
  <w:style w:type="table" w:customStyle="1" w:styleId="45">
    <w:name w:val="Сетка таблицы4"/>
    <w:basedOn w:val="a1"/>
    <w:next w:val="a9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9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1">
    <w:name w:val="WW8Num81"/>
    <w:rsid w:val="001B4BEF"/>
    <w:pPr>
      <w:numPr>
        <w:numId w:val="11"/>
      </w:numPr>
    </w:pPr>
  </w:style>
  <w:style w:type="numbering" w:customStyle="1" w:styleId="36">
    <w:name w:val="Нет списка3"/>
    <w:next w:val="a2"/>
    <w:uiPriority w:val="99"/>
    <w:semiHidden/>
    <w:unhideWhenUsed/>
    <w:rsid w:val="001C705E"/>
  </w:style>
  <w:style w:type="numbering" w:customStyle="1" w:styleId="114">
    <w:name w:val="Нет списка11"/>
    <w:next w:val="a2"/>
    <w:uiPriority w:val="99"/>
    <w:semiHidden/>
    <w:unhideWhenUsed/>
    <w:rsid w:val="001C705E"/>
  </w:style>
  <w:style w:type="table" w:customStyle="1" w:styleId="55">
    <w:name w:val="Сетка таблицы5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2"/>
    <w:uiPriority w:val="99"/>
    <w:semiHidden/>
    <w:unhideWhenUsed/>
    <w:rsid w:val="001C705E"/>
  </w:style>
  <w:style w:type="table" w:customStyle="1" w:styleId="410">
    <w:name w:val="Сетка таблицы41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11">
    <w:name w:val="WW8Num811"/>
    <w:rsid w:val="001C705E"/>
  </w:style>
  <w:style w:type="numbering" w:customStyle="1" w:styleId="312">
    <w:name w:val="Нет списка31"/>
    <w:next w:val="a2"/>
    <w:uiPriority w:val="99"/>
    <w:semiHidden/>
    <w:unhideWhenUsed/>
    <w:rsid w:val="001C705E"/>
  </w:style>
  <w:style w:type="numbering" w:customStyle="1" w:styleId="WW8Num82">
    <w:name w:val="WW8Num82"/>
    <w:rsid w:val="001C705E"/>
  </w:style>
  <w:style w:type="numbering" w:customStyle="1" w:styleId="46">
    <w:name w:val="Нет списка4"/>
    <w:next w:val="a2"/>
    <w:uiPriority w:val="99"/>
    <w:semiHidden/>
    <w:unhideWhenUsed/>
    <w:rsid w:val="001C705E"/>
  </w:style>
  <w:style w:type="table" w:customStyle="1" w:styleId="63">
    <w:name w:val="Сетка таблицы6"/>
    <w:basedOn w:val="a1"/>
    <w:next w:val="a9"/>
    <w:uiPriority w:val="5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9"/>
    <w:uiPriority w:val="5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9"/>
    <w:uiPriority w:val="5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Emphasis"/>
    <w:basedOn w:val="a0"/>
    <w:uiPriority w:val="20"/>
    <w:qFormat/>
    <w:rsid w:val="001C705E"/>
    <w:rPr>
      <w:rFonts w:cs="Times New Roman"/>
      <w:i/>
      <w:iCs/>
    </w:rPr>
  </w:style>
  <w:style w:type="character" w:styleId="afd">
    <w:name w:val="Strong"/>
    <w:basedOn w:val="a0"/>
    <w:uiPriority w:val="22"/>
    <w:qFormat/>
    <w:rsid w:val="001C705E"/>
    <w:rPr>
      <w:rFonts w:cs="Times New Roman"/>
      <w:b/>
      <w:bCs/>
    </w:rPr>
  </w:style>
  <w:style w:type="numbering" w:customStyle="1" w:styleId="WW8Num83">
    <w:name w:val="WW8Num83"/>
    <w:rsid w:val="001C705E"/>
  </w:style>
  <w:style w:type="numbering" w:customStyle="1" w:styleId="56">
    <w:name w:val="Нет списка5"/>
    <w:next w:val="a2"/>
    <w:uiPriority w:val="99"/>
    <w:semiHidden/>
    <w:unhideWhenUsed/>
    <w:rsid w:val="00682C8F"/>
  </w:style>
  <w:style w:type="numbering" w:customStyle="1" w:styleId="124">
    <w:name w:val="Нет списка12"/>
    <w:next w:val="a2"/>
    <w:uiPriority w:val="99"/>
    <w:semiHidden/>
    <w:unhideWhenUsed/>
    <w:rsid w:val="00682C8F"/>
  </w:style>
  <w:style w:type="table" w:customStyle="1" w:styleId="73">
    <w:name w:val="Сетка таблицы7"/>
    <w:basedOn w:val="a1"/>
    <w:next w:val="a9"/>
    <w:uiPriority w:val="99"/>
    <w:rsid w:val="0068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endnote text"/>
    <w:basedOn w:val="a"/>
    <w:link w:val="aff"/>
    <w:uiPriority w:val="99"/>
    <w:rsid w:val="0068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uiPriority w:val="99"/>
    <w:rsid w:val="00682C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basedOn w:val="a0"/>
    <w:uiPriority w:val="99"/>
    <w:rsid w:val="00682C8F"/>
    <w:rPr>
      <w:vertAlign w:val="superscript"/>
    </w:rPr>
  </w:style>
  <w:style w:type="numbering" w:customStyle="1" w:styleId="222">
    <w:name w:val="Нет списка22"/>
    <w:next w:val="a2"/>
    <w:uiPriority w:val="99"/>
    <w:semiHidden/>
    <w:unhideWhenUsed/>
    <w:rsid w:val="00682C8F"/>
  </w:style>
  <w:style w:type="character" w:customStyle="1" w:styleId="c3c0">
    <w:name w:val="c3 c0"/>
    <w:basedOn w:val="a0"/>
    <w:uiPriority w:val="99"/>
    <w:rsid w:val="00682C8F"/>
    <w:rPr>
      <w:rFonts w:cs="Times New Roman"/>
    </w:rPr>
  </w:style>
  <w:style w:type="character" w:styleId="aff1">
    <w:name w:val="Hyperlink"/>
    <w:basedOn w:val="a0"/>
    <w:uiPriority w:val="99"/>
    <w:unhideWhenUsed/>
    <w:rsid w:val="00682C8F"/>
    <w:rPr>
      <w:color w:val="0000FF" w:themeColor="hyperlink"/>
      <w:u w:val="single"/>
    </w:rPr>
  </w:style>
  <w:style w:type="numbering" w:customStyle="1" w:styleId="WW8Num84">
    <w:name w:val="WW8Num84"/>
    <w:rsid w:val="00682C8F"/>
    <w:pPr>
      <w:numPr>
        <w:numId w:val="8"/>
      </w:numPr>
    </w:pPr>
  </w:style>
  <w:style w:type="numbering" w:customStyle="1" w:styleId="64">
    <w:name w:val="Нет списка6"/>
    <w:next w:val="a2"/>
    <w:uiPriority w:val="99"/>
    <w:semiHidden/>
    <w:unhideWhenUsed/>
    <w:rsid w:val="001061C5"/>
  </w:style>
  <w:style w:type="character" w:styleId="aff2">
    <w:name w:val="FollowedHyperlink"/>
    <w:basedOn w:val="a0"/>
    <w:uiPriority w:val="99"/>
    <w:semiHidden/>
    <w:unhideWhenUsed/>
    <w:rsid w:val="001061C5"/>
    <w:rPr>
      <w:color w:val="800080" w:themeColor="followedHyperlink"/>
      <w:u w:val="single"/>
    </w:rPr>
  </w:style>
  <w:style w:type="table" w:customStyle="1" w:styleId="83">
    <w:name w:val="Сетка таблицы8"/>
    <w:basedOn w:val="a1"/>
    <w:uiPriority w:val="59"/>
    <w:rsid w:val="00106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5">
    <w:name w:val="WW8Num85"/>
    <w:rsid w:val="001061C5"/>
  </w:style>
  <w:style w:type="numbering" w:customStyle="1" w:styleId="WW8Num841">
    <w:name w:val="WW8Num841"/>
    <w:rsid w:val="001061C5"/>
  </w:style>
  <w:style w:type="character" w:customStyle="1" w:styleId="17">
    <w:name w:val="Гиперссылка1"/>
    <w:uiPriority w:val="99"/>
    <w:unhideWhenUsed/>
    <w:rsid w:val="002B2B20"/>
    <w:rPr>
      <w:color w:val="0000FF"/>
      <w:u w:val="single"/>
    </w:rPr>
  </w:style>
  <w:style w:type="character" w:customStyle="1" w:styleId="2a">
    <w:name w:val="Гиперссылка2"/>
    <w:uiPriority w:val="99"/>
    <w:semiHidden/>
    <w:unhideWhenUsed/>
    <w:rsid w:val="002B2B20"/>
    <w:rPr>
      <w:color w:val="0000FF"/>
      <w:u w:val="single"/>
    </w:rPr>
  </w:style>
  <w:style w:type="numbering" w:customStyle="1" w:styleId="74">
    <w:name w:val="Нет списка7"/>
    <w:next w:val="a2"/>
    <w:uiPriority w:val="99"/>
    <w:semiHidden/>
    <w:unhideWhenUsed/>
    <w:rsid w:val="008B073F"/>
  </w:style>
  <w:style w:type="table" w:customStyle="1" w:styleId="9">
    <w:name w:val="Сетка таблицы9"/>
    <w:basedOn w:val="a1"/>
    <w:next w:val="a9"/>
    <w:uiPriority w:val="99"/>
    <w:rsid w:val="008B0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9"/>
    <w:uiPriority w:val="59"/>
    <w:rsid w:val="008B073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9"/>
    <w:uiPriority w:val="99"/>
    <w:rsid w:val="008B07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6">
    <w:name w:val="WW8Num86"/>
    <w:rsid w:val="008B073F"/>
  </w:style>
  <w:style w:type="numbering" w:customStyle="1" w:styleId="WW8Num812">
    <w:name w:val="WW8Num812"/>
    <w:rsid w:val="008B07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B4BEF"/>
    <w:pPr>
      <w:keepNext/>
      <w:suppressAutoHyphens/>
      <w:spacing w:before="240" w:after="60" w:line="240" w:lineRule="auto"/>
      <w:ind w:left="720" w:hanging="360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1B4BE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B4BE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B4BE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BEF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B4B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B4BEF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B4BE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unhideWhenUsed/>
    <w:rsid w:val="001B4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B4B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4BEF"/>
  </w:style>
  <w:style w:type="paragraph" w:styleId="a7">
    <w:name w:val="footer"/>
    <w:basedOn w:val="a"/>
    <w:link w:val="a8"/>
    <w:uiPriority w:val="99"/>
    <w:unhideWhenUsed/>
    <w:rsid w:val="001B4B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4BEF"/>
  </w:style>
  <w:style w:type="numbering" w:customStyle="1" w:styleId="11">
    <w:name w:val="Нет списка1"/>
    <w:next w:val="a2"/>
    <w:uiPriority w:val="99"/>
    <w:semiHidden/>
    <w:unhideWhenUsed/>
    <w:rsid w:val="001B4BEF"/>
  </w:style>
  <w:style w:type="table" w:styleId="a9">
    <w:name w:val="Table Grid"/>
    <w:basedOn w:val="a1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rsid w:val="001B4BEF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1B4BE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rsid w:val="001B4BE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1B4B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b">
    <w:name w:val="Знак"/>
    <w:basedOn w:val="a"/>
    <w:uiPriority w:val="99"/>
    <w:rsid w:val="001B4B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c">
    <w:name w:val="footnote text"/>
    <w:basedOn w:val="a"/>
    <w:link w:val="ad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uiPriority w:val="99"/>
    <w:rsid w:val="001B4BE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uiPriority w:val="99"/>
    <w:rsid w:val="001B4BEF"/>
    <w:rPr>
      <w:rFonts w:cs="Times New Roman"/>
      <w:vertAlign w:val="superscript"/>
    </w:rPr>
  </w:style>
  <w:style w:type="paragraph" w:customStyle="1" w:styleId="ConsPlusNormal">
    <w:name w:val="ConsPlusNormal"/>
    <w:basedOn w:val="a"/>
    <w:uiPriority w:val="99"/>
    <w:rsid w:val="001B4BEF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f">
    <w:name w:val="No Spacing"/>
    <w:uiPriority w:val="1"/>
    <w:qFormat/>
    <w:rsid w:val="001B4BEF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List Paragraph"/>
    <w:basedOn w:val="a"/>
    <w:uiPriority w:val="34"/>
    <w:qFormat/>
    <w:rsid w:val="001B4BEF"/>
    <w:pPr>
      <w:ind w:left="720"/>
      <w:contextualSpacing/>
    </w:pPr>
    <w:rPr>
      <w:rFonts w:ascii="Calibri" w:eastAsia="Times New Roman" w:hAnsi="Calibri" w:cs="Times New Roman"/>
    </w:rPr>
  </w:style>
  <w:style w:type="table" w:customStyle="1" w:styleId="12">
    <w:name w:val="Сетка таблицы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6z0">
    <w:name w:val="WW8Num6z0"/>
    <w:rsid w:val="001B4BEF"/>
    <w:rPr>
      <w:rFonts w:ascii="Wingdings" w:hAnsi="Wingdings"/>
    </w:rPr>
  </w:style>
  <w:style w:type="character" w:customStyle="1" w:styleId="WW8Num10z0">
    <w:name w:val="WW8Num10z0"/>
    <w:rsid w:val="001B4BEF"/>
    <w:rPr>
      <w:rFonts w:ascii="Symbol" w:hAnsi="Symbol"/>
    </w:rPr>
  </w:style>
  <w:style w:type="character" w:customStyle="1" w:styleId="WW8Num14z0">
    <w:name w:val="WW8Num14z0"/>
    <w:rsid w:val="001B4BEF"/>
    <w:rPr>
      <w:rFonts w:ascii="Courier New" w:hAnsi="Courier New"/>
    </w:rPr>
  </w:style>
  <w:style w:type="character" w:customStyle="1" w:styleId="8">
    <w:name w:val="Основной шрифт абзаца8"/>
    <w:rsid w:val="001B4BEF"/>
  </w:style>
  <w:style w:type="character" w:customStyle="1" w:styleId="WW8Num5z0">
    <w:name w:val="WW8Num5z0"/>
    <w:rsid w:val="001B4BEF"/>
    <w:rPr>
      <w:rFonts w:ascii="Wingdings" w:hAnsi="Wingdings"/>
    </w:rPr>
  </w:style>
  <w:style w:type="character" w:customStyle="1" w:styleId="WW8Num12z0">
    <w:name w:val="WW8Num12z0"/>
    <w:rsid w:val="001B4BEF"/>
    <w:rPr>
      <w:rFonts w:ascii="Symbol" w:hAnsi="Symbol"/>
    </w:rPr>
  </w:style>
  <w:style w:type="character" w:customStyle="1" w:styleId="WW8Num38z0">
    <w:name w:val="WW8Num38z0"/>
    <w:rsid w:val="001B4BEF"/>
    <w:rPr>
      <w:rFonts w:ascii="Symbol" w:hAnsi="Symbol"/>
    </w:rPr>
  </w:style>
  <w:style w:type="character" w:customStyle="1" w:styleId="WW8Num44z0">
    <w:name w:val="WW8Num44z0"/>
    <w:rsid w:val="001B4BEF"/>
    <w:rPr>
      <w:rFonts w:ascii="Courier New" w:hAnsi="Courier New"/>
    </w:rPr>
  </w:style>
  <w:style w:type="character" w:customStyle="1" w:styleId="WW8Num44z2">
    <w:name w:val="WW8Num44z2"/>
    <w:rsid w:val="001B4BEF"/>
    <w:rPr>
      <w:rFonts w:ascii="Wingdings" w:hAnsi="Wingdings"/>
    </w:rPr>
  </w:style>
  <w:style w:type="character" w:customStyle="1" w:styleId="WW8Num44z3">
    <w:name w:val="WW8Num44z3"/>
    <w:rsid w:val="001B4BEF"/>
    <w:rPr>
      <w:rFonts w:ascii="Symbol" w:hAnsi="Symbol"/>
    </w:rPr>
  </w:style>
  <w:style w:type="character" w:customStyle="1" w:styleId="7">
    <w:name w:val="Основной шрифт абзаца7"/>
    <w:rsid w:val="001B4BEF"/>
  </w:style>
  <w:style w:type="character" w:customStyle="1" w:styleId="6">
    <w:name w:val="Знак Знак6"/>
    <w:rsid w:val="001B4BEF"/>
    <w:rPr>
      <w:rFonts w:ascii="Calibri" w:hAnsi="Calibri"/>
      <w:b/>
      <w:sz w:val="28"/>
    </w:rPr>
  </w:style>
  <w:style w:type="character" w:customStyle="1" w:styleId="51">
    <w:name w:val="Знак Знак5"/>
    <w:rsid w:val="001B4BEF"/>
    <w:rPr>
      <w:rFonts w:ascii="Calibri" w:hAnsi="Calibri"/>
      <w:b/>
      <w:i/>
      <w:sz w:val="26"/>
    </w:rPr>
  </w:style>
  <w:style w:type="character" w:customStyle="1" w:styleId="80">
    <w:name w:val="Знак Знак8"/>
    <w:rsid w:val="001B4BEF"/>
    <w:rPr>
      <w:rFonts w:ascii="Arial" w:hAnsi="Arial"/>
      <w:b/>
      <w:kern w:val="1"/>
      <w:sz w:val="32"/>
    </w:rPr>
  </w:style>
  <w:style w:type="character" w:customStyle="1" w:styleId="Absatz-Standardschriftart">
    <w:name w:val="Absatz-Standardschriftart"/>
    <w:rsid w:val="001B4BEF"/>
  </w:style>
  <w:style w:type="character" w:customStyle="1" w:styleId="60">
    <w:name w:val="Основной шрифт абзаца6"/>
    <w:rsid w:val="001B4BEF"/>
  </w:style>
  <w:style w:type="character" w:customStyle="1" w:styleId="52">
    <w:name w:val="Основной шрифт абзаца5"/>
    <w:rsid w:val="001B4BEF"/>
  </w:style>
  <w:style w:type="character" w:customStyle="1" w:styleId="WW-Absatz-Standardschriftart">
    <w:name w:val="WW-Absatz-Standardschriftart"/>
    <w:rsid w:val="001B4BEF"/>
  </w:style>
  <w:style w:type="character" w:customStyle="1" w:styleId="WW-Absatz-Standardschriftart1">
    <w:name w:val="WW-Absatz-Standardschriftart1"/>
    <w:rsid w:val="001B4BEF"/>
  </w:style>
  <w:style w:type="character" w:customStyle="1" w:styleId="41">
    <w:name w:val="Основной шрифт абзаца4"/>
    <w:rsid w:val="001B4BEF"/>
  </w:style>
  <w:style w:type="character" w:customStyle="1" w:styleId="WW-Absatz-Standardschriftart11">
    <w:name w:val="WW-Absatz-Standardschriftart11"/>
    <w:rsid w:val="001B4BEF"/>
  </w:style>
  <w:style w:type="character" w:customStyle="1" w:styleId="WW8Num4z0">
    <w:name w:val="WW8Num4z0"/>
    <w:rsid w:val="001B4BEF"/>
    <w:rPr>
      <w:rFonts w:ascii="Symbol" w:hAnsi="Symbol"/>
    </w:rPr>
  </w:style>
  <w:style w:type="character" w:customStyle="1" w:styleId="WW8Num11z0">
    <w:name w:val="WW8Num11z0"/>
    <w:rsid w:val="001B4BEF"/>
    <w:rPr>
      <w:rFonts w:ascii="Symbol" w:hAnsi="Symbol"/>
    </w:rPr>
  </w:style>
  <w:style w:type="character" w:customStyle="1" w:styleId="WW8Num24z0">
    <w:name w:val="WW8Num24z0"/>
    <w:rsid w:val="001B4BEF"/>
    <w:rPr>
      <w:rFonts w:ascii="Symbol" w:hAnsi="Symbol"/>
    </w:rPr>
  </w:style>
  <w:style w:type="character" w:customStyle="1" w:styleId="WW8Num24z2">
    <w:name w:val="WW8Num24z2"/>
    <w:rsid w:val="001B4BEF"/>
    <w:rPr>
      <w:rFonts w:ascii="Wingdings" w:hAnsi="Wingdings"/>
    </w:rPr>
  </w:style>
  <w:style w:type="character" w:customStyle="1" w:styleId="WW8Num24z4">
    <w:name w:val="WW8Num24z4"/>
    <w:rsid w:val="001B4BEF"/>
    <w:rPr>
      <w:rFonts w:ascii="Courier New" w:hAnsi="Courier New"/>
    </w:rPr>
  </w:style>
  <w:style w:type="character" w:customStyle="1" w:styleId="31">
    <w:name w:val="Основной шрифт абзаца3"/>
    <w:rsid w:val="001B4BEF"/>
  </w:style>
  <w:style w:type="character" w:customStyle="1" w:styleId="WW-Absatz-Standardschriftart111">
    <w:name w:val="WW-Absatz-Standardschriftart111"/>
    <w:rsid w:val="001B4BEF"/>
  </w:style>
  <w:style w:type="character" w:customStyle="1" w:styleId="WW8Num5z1">
    <w:name w:val="WW8Num5z1"/>
    <w:rsid w:val="001B4BEF"/>
    <w:rPr>
      <w:rFonts w:ascii="Courier New" w:hAnsi="Courier New"/>
    </w:rPr>
  </w:style>
  <w:style w:type="character" w:customStyle="1" w:styleId="WW8Num5z3">
    <w:name w:val="WW8Num5z3"/>
    <w:rsid w:val="001B4BEF"/>
    <w:rPr>
      <w:rFonts w:ascii="Symbol" w:hAnsi="Symbol"/>
    </w:rPr>
  </w:style>
  <w:style w:type="character" w:customStyle="1" w:styleId="WW8Num6z1">
    <w:name w:val="WW8Num6z1"/>
    <w:rsid w:val="001B4BEF"/>
    <w:rPr>
      <w:rFonts w:ascii="Symbol" w:hAnsi="Symbol"/>
    </w:rPr>
  </w:style>
  <w:style w:type="character" w:customStyle="1" w:styleId="WW8Num8z1">
    <w:name w:val="WW8Num8z1"/>
    <w:rsid w:val="001B4BEF"/>
    <w:rPr>
      <w:rFonts w:ascii="Symbol" w:hAnsi="Symbol"/>
    </w:rPr>
  </w:style>
  <w:style w:type="character" w:customStyle="1" w:styleId="WW8Num12z2">
    <w:name w:val="WW8Num12z2"/>
    <w:rsid w:val="001B4BEF"/>
    <w:rPr>
      <w:rFonts w:ascii="Wingdings" w:hAnsi="Wingdings"/>
    </w:rPr>
  </w:style>
  <w:style w:type="character" w:customStyle="1" w:styleId="WW8Num12z4">
    <w:name w:val="WW8Num12z4"/>
    <w:rsid w:val="001B4BEF"/>
    <w:rPr>
      <w:rFonts w:ascii="Courier New" w:hAnsi="Courier New"/>
    </w:rPr>
  </w:style>
  <w:style w:type="character" w:customStyle="1" w:styleId="23">
    <w:name w:val="Основной шрифт абзаца2"/>
    <w:rsid w:val="001B4BEF"/>
  </w:style>
  <w:style w:type="character" w:customStyle="1" w:styleId="WW-Absatz-Standardschriftart1111">
    <w:name w:val="WW-Absatz-Standardschriftart1111"/>
    <w:rsid w:val="001B4BEF"/>
  </w:style>
  <w:style w:type="character" w:customStyle="1" w:styleId="13">
    <w:name w:val="Основной шрифт абзаца1"/>
    <w:rsid w:val="001B4BEF"/>
  </w:style>
  <w:style w:type="character" w:customStyle="1" w:styleId="14">
    <w:name w:val="Знак Знак1"/>
    <w:rsid w:val="001B4BEF"/>
    <w:rPr>
      <w:rFonts w:ascii="Calibri" w:hAnsi="Calibri"/>
      <w:b/>
      <w:sz w:val="28"/>
    </w:rPr>
  </w:style>
  <w:style w:type="character" w:customStyle="1" w:styleId="af1">
    <w:name w:val="Знак Знак"/>
    <w:rsid w:val="001B4BEF"/>
    <w:rPr>
      <w:rFonts w:ascii="Calibri" w:hAnsi="Calibri"/>
      <w:b/>
      <w:i/>
      <w:sz w:val="26"/>
    </w:rPr>
  </w:style>
  <w:style w:type="character" w:customStyle="1" w:styleId="af2">
    <w:name w:val="Символ нумерации"/>
    <w:rsid w:val="001B4BEF"/>
  </w:style>
  <w:style w:type="character" w:customStyle="1" w:styleId="af3">
    <w:name w:val="Маркеры списка"/>
    <w:rsid w:val="001B4BEF"/>
    <w:rPr>
      <w:rFonts w:ascii="OpenSymbol" w:hAnsi="OpenSymbol"/>
    </w:rPr>
  </w:style>
  <w:style w:type="character" w:customStyle="1" w:styleId="42">
    <w:name w:val="Знак Знак4"/>
    <w:rsid w:val="001B4BEF"/>
    <w:rPr>
      <w:sz w:val="24"/>
    </w:rPr>
  </w:style>
  <w:style w:type="character" w:customStyle="1" w:styleId="32">
    <w:name w:val="Знак Знак3"/>
    <w:rsid w:val="001B4BEF"/>
    <w:rPr>
      <w:sz w:val="24"/>
    </w:rPr>
  </w:style>
  <w:style w:type="character" w:customStyle="1" w:styleId="24">
    <w:name w:val="Знак Знак2"/>
    <w:rsid w:val="001B4BEF"/>
    <w:rPr>
      <w:sz w:val="24"/>
    </w:rPr>
  </w:style>
  <w:style w:type="character" w:customStyle="1" w:styleId="70">
    <w:name w:val="Знак Знак7"/>
    <w:rsid w:val="001B4BEF"/>
    <w:rPr>
      <w:sz w:val="24"/>
    </w:rPr>
  </w:style>
  <w:style w:type="paragraph" w:customStyle="1" w:styleId="af4">
    <w:name w:val="Заголовок"/>
    <w:basedOn w:val="a"/>
    <w:next w:val="af5"/>
    <w:uiPriority w:val="99"/>
    <w:rsid w:val="001B4BEF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5">
    <w:name w:val="Body Text"/>
    <w:basedOn w:val="a"/>
    <w:link w:val="af6"/>
    <w:uiPriority w:val="99"/>
    <w:rsid w:val="001B4BE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6">
    <w:name w:val="Основной текст Знак"/>
    <w:basedOn w:val="a0"/>
    <w:link w:val="af5"/>
    <w:uiPriority w:val="99"/>
    <w:rsid w:val="001B4BE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List"/>
    <w:basedOn w:val="af5"/>
    <w:uiPriority w:val="99"/>
    <w:rsid w:val="001B4BEF"/>
    <w:rPr>
      <w:rFonts w:cs="Mangal"/>
    </w:rPr>
  </w:style>
  <w:style w:type="paragraph" w:customStyle="1" w:styleId="81">
    <w:name w:val="Название8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82">
    <w:name w:val="Указатель8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71">
    <w:name w:val="Название7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72">
    <w:name w:val="Указатель7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5">
    <w:name w:val="Основной текст 25"/>
    <w:basedOn w:val="a"/>
    <w:uiPriority w:val="99"/>
    <w:rsid w:val="001B4BEF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20">
    <w:name w:val="Основной текст 32"/>
    <w:basedOn w:val="a"/>
    <w:uiPriority w:val="99"/>
    <w:rsid w:val="001B4BE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61">
    <w:name w:val="Название6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62">
    <w:name w:val="Указатель6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53">
    <w:name w:val="Название5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54">
    <w:name w:val="Указатель5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43">
    <w:name w:val="Название4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4">
    <w:name w:val="Указатель4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33">
    <w:name w:val="Название3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4">
    <w:name w:val="Указатель3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6">
    <w:name w:val="Название2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7">
    <w:name w:val="Указатель2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5">
    <w:name w:val="Название1"/>
    <w:basedOn w:val="a"/>
    <w:uiPriority w:val="99"/>
    <w:rsid w:val="001B4B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1B4BEF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"/>
    <w:uiPriority w:val="99"/>
    <w:rsid w:val="001B4BE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af8">
    <w:name w:val="Содержимое таблицы"/>
    <w:basedOn w:val="a"/>
    <w:uiPriority w:val="99"/>
    <w:rsid w:val="001B4BE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9">
    <w:name w:val="Заголовок таблицы"/>
    <w:basedOn w:val="af8"/>
    <w:uiPriority w:val="99"/>
    <w:rsid w:val="001B4BEF"/>
    <w:pPr>
      <w:jc w:val="center"/>
    </w:pPr>
    <w:rPr>
      <w:b/>
      <w:bCs/>
    </w:rPr>
  </w:style>
  <w:style w:type="paragraph" w:customStyle="1" w:styleId="afa">
    <w:name w:val="Содержимое врезки"/>
    <w:basedOn w:val="af5"/>
    <w:uiPriority w:val="99"/>
    <w:rsid w:val="001B4BEF"/>
  </w:style>
  <w:style w:type="paragraph" w:customStyle="1" w:styleId="220">
    <w:name w:val="Основной текст 22"/>
    <w:basedOn w:val="a"/>
    <w:uiPriority w:val="99"/>
    <w:rsid w:val="001B4BE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30">
    <w:name w:val="Основной текст 23"/>
    <w:basedOn w:val="a"/>
    <w:uiPriority w:val="99"/>
    <w:rsid w:val="001B4BE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0">
    <w:name w:val="Основной текст 24"/>
    <w:basedOn w:val="a"/>
    <w:uiPriority w:val="99"/>
    <w:rsid w:val="001B4BE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b">
    <w:name w:val="page number"/>
    <w:basedOn w:val="a0"/>
    <w:uiPriority w:val="99"/>
    <w:rsid w:val="001B4BEF"/>
    <w:rPr>
      <w:rFonts w:cs="Times New Roman"/>
    </w:rPr>
  </w:style>
  <w:style w:type="table" w:customStyle="1" w:styleId="111">
    <w:name w:val="Сетка таблицы1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9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next w:val="a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">
    <w:name w:val="WW8Num8"/>
    <w:rsid w:val="001B4BEF"/>
    <w:pPr>
      <w:numPr>
        <w:numId w:val="3"/>
      </w:numPr>
    </w:pPr>
  </w:style>
  <w:style w:type="numbering" w:customStyle="1" w:styleId="29">
    <w:name w:val="Нет списка2"/>
    <w:next w:val="a2"/>
    <w:uiPriority w:val="99"/>
    <w:semiHidden/>
    <w:unhideWhenUsed/>
    <w:rsid w:val="001B4BEF"/>
  </w:style>
  <w:style w:type="table" w:customStyle="1" w:styleId="45">
    <w:name w:val="Сетка таблицы4"/>
    <w:basedOn w:val="a1"/>
    <w:next w:val="a9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9"/>
    <w:uiPriority w:val="9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9"/>
    <w:rsid w:val="001B4B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9"/>
    <w:uiPriority w:val="59"/>
    <w:rsid w:val="001B4BE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1">
    <w:name w:val="WW8Num81"/>
    <w:rsid w:val="001B4BEF"/>
    <w:pPr>
      <w:numPr>
        <w:numId w:val="11"/>
      </w:numPr>
    </w:pPr>
  </w:style>
  <w:style w:type="numbering" w:customStyle="1" w:styleId="36">
    <w:name w:val="Нет списка3"/>
    <w:next w:val="a2"/>
    <w:uiPriority w:val="99"/>
    <w:semiHidden/>
    <w:unhideWhenUsed/>
    <w:rsid w:val="001C705E"/>
  </w:style>
  <w:style w:type="numbering" w:customStyle="1" w:styleId="114">
    <w:name w:val="Нет списка11"/>
    <w:next w:val="a2"/>
    <w:uiPriority w:val="99"/>
    <w:semiHidden/>
    <w:unhideWhenUsed/>
    <w:rsid w:val="001C705E"/>
  </w:style>
  <w:style w:type="table" w:customStyle="1" w:styleId="55">
    <w:name w:val="Сетка таблицы5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Нет списка21"/>
    <w:next w:val="a2"/>
    <w:uiPriority w:val="99"/>
    <w:semiHidden/>
    <w:unhideWhenUsed/>
    <w:rsid w:val="001C705E"/>
  </w:style>
  <w:style w:type="table" w:customStyle="1" w:styleId="410">
    <w:name w:val="Сетка таблицы41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next w:val="a9"/>
    <w:uiPriority w:val="9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11">
    <w:name w:val="WW8Num811"/>
    <w:rsid w:val="001C705E"/>
  </w:style>
  <w:style w:type="numbering" w:customStyle="1" w:styleId="312">
    <w:name w:val="Нет списка31"/>
    <w:next w:val="a2"/>
    <w:uiPriority w:val="99"/>
    <w:semiHidden/>
    <w:unhideWhenUsed/>
    <w:rsid w:val="001C705E"/>
  </w:style>
  <w:style w:type="numbering" w:customStyle="1" w:styleId="WW8Num82">
    <w:name w:val="WW8Num82"/>
    <w:rsid w:val="001C705E"/>
  </w:style>
  <w:style w:type="numbering" w:customStyle="1" w:styleId="46">
    <w:name w:val="Нет списка4"/>
    <w:next w:val="a2"/>
    <w:uiPriority w:val="99"/>
    <w:semiHidden/>
    <w:unhideWhenUsed/>
    <w:rsid w:val="001C705E"/>
  </w:style>
  <w:style w:type="table" w:customStyle="1" w:styleId="63">
    <w:name w:val="Сетка таблицы6"/>
    <w:basedOn w:val="a1"/>
    <w:next w:val="a9"/>
    <w:uiPriority w:val="5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9"/>
    <w:uiPriority w:val="5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9"/>
    <w:uiPriority w:val="5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1"/>
    <w:next w:val="a9"/>
    <w:rsid w:val="001C70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9"/>
    <w:uiPriority w:val="59"/>
    <w:rsid w:val="001C705E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Emphasis"/>
    <w:basedOn w:val="a0"/>
    <w:uiPriority w:val="20"/>
    <w:qFormat/>
    <w:rsid w:val="001C705E"/>
    <w:rPr>
      <w:rFonts w:cs="Times New Roman"/>
      <w:i/>
      <w:iCs/>
    </w:rPr>
  </w:style>
  <w:style w:type="character" w:styleId="afd">
    <w:name w:val="Strong"/>
    <w:basedOn w:val="a0"/>
    <w:uiPriority w:val="22"/>
    <w:qFormat/>
    <w:rsid w:val="001C705E"/>
    <w:rPr>
      <w:rFonts w:cs="Times New Roman"/>
      <w:b/>
      <w:bCs/>
    </w:rPr>
  </w:style>
  <w:style w:type="numbering" w:customStyle="1" w:styleId="WW8Num83">
    <w:name w:val="WW8Num83"/>
    <w:rsid w:val="001C705E"/>
  </w:style>
  <w:style w:type="numbering" w:customStyle="1" w:styleId="56">
    <w:name w:val="Нет списка5"/>
    <w:next w:val="a2"/>
    <w:uiPriority w:val="99"/>
    <w:semiHidden/>
    <w:unhideWhenUsed/>
    <w:rsid w:val="00682C8F"/>
  </w:style>
  <w:style w:type="numbering" w:customStyle="1" w:styleId="124">
    <w:name w:val="Нет списка12"/>
    <w:next w:val="a2"/>
    <w:uiPriority w:val="99"/>
    <w:semiHidden/>
    <w:unhideWhenUsed/>
    <w:rsid w:val="00682C8F"/>
  </w:style>
  <w:style w:type="table" w:customStyle="1" w:styleId="73">
    <w:name w:val="Сетка таблицы7"/>
    <w:basedOn w:val="a1"/>
    <w:next w:val="a9"/>
    <w:uiPriority w:val="99"/>
    <w:rsid w:val="0068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endnote text"/>
    <w:basedOn w:val="a"/>
    <w:link w:val="aff"/>
    <w:uiPriority w:val="99"/>
    <w:rsid w:val="00682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концевой сноски Знак"/>
    <w:basedOn w:val="a0"/>
    <w:link w:val="afe"/>
    <w:uiPriority w:val="99"/>
    <w:rsid w:val="00682C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basedOn w:val="a0"/>
    <w:uiPriority w:val="99"/>
    <w:rsid w:val="00682C8F"/>
    <w:rPr>
      <w:vertAlign w:val="superscript"/>
    </w:rPr>
  </w:style>
  <w:style w:type="numbering" w:customStyle="1" w:styleId="222">
    <w:name w:val="Нет списка22"/>
    <w:next w:val="a2"/>
    <w:uiPriority w:val="99"/>
    <w:semiHidden/>
    <w:unhideWhenUsed/>
    <w:rsid w:val="00682C8F"/>
  </w:style>
  <w:style w:type="character" w:customStyle="1" w:styleId="c3c0">
    <w:name w:val="c3 c0"/>
    <w:basedOn w:val="a0"/>
    <w:uiPriority w:val="99"/>
    <w:rsid w:val="00682C8F"/>
    <w:rPr>
      <w:rFonts w:cs="Times New Roman"/>
    </w:rPr>
  </w:style>
  <w:style w:type="character" w:styleId="aff1">
    <w:name w:val="Hyperlink"/>
    <w:basedOn w:val="a0"/>
    <w:uiPriority w:val="99"/>
    <w:unhideWhenUsed/>
    <w:rsid w:val="00682C8F"/>
    <w:rPr>
      <w:color w:val="0000FF" w:themeColor="hyperlink"/>
      <w:u w:val="single"/>
    </w:rPr>
  </w:style>
  <w:style w:type="numbering" w:customStyle="1" w:styleId="WW8Num84">
    <w:name w:val="WW8Num84"/>
    <w:rsid w:val="00682C8F"/>
    <w:pPr>
      <w:numPr>
        <w:numId w:val="8"/>
      </w:numPr>
    </w:pPr>
  </w:style>
  <w:style w:type="numbering" w:customStyle="1" w:styleId="64">
    <w:name w:val="Нет списка6"/>
    <w:next w:val="a2"/>
    <w:uiPriority w:val="99"/>
    <w:semiHidden/>
    <w:unhideWhenUsed/>
    <w:rsid w:val="001061C5"/>
  </w:style>
  <w:style w:type="character" w:styleId="aff2">
    <w:name w:val="FollowedHyperlink"/>
    <w:basedOn w:val="a0"/>
    <w:uiPriority w:val="99"/>
    <w:semiHidden/>
    <w:unhideWhenUsed/>
    <w:rsid w:val="001061C5"/>
    <w:rPr>
      <w:color w:val="800080" w:themeColor="followedHyperlink"/>
      <w:u w:val="single"/>
    </w:rPr>
  </w:style>
  <w:style w:type="table" w:customStyle="1" w:styleId="83">
    <w:name w:val="Сетка таблицы8"/>
    <w:basedOn w:val="a1"/>
    <w:uiPriority w:val="59"/>
    <w:rsid w:val="00106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8Num85">
    <w:name w:val="WW8Num85"/>
    <w:rsid w:val="001061C5"/>
  </w:style>
  <w:style w:type="numbering" w:customStyle="1" w:styleId="WW8Num841">
    <w:name w:val="WW8Num841"/>
    <w:rsid w:val="001061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2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40</Pages>
  <Words>7137</Words>
  <Characters>40685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26</cp:revision>
  <cp:lastPrinted>2020-06-15T09:02:00Z</cp:lastPrinted>
  <dcterms:created xsi:type="dcterms:W3CDTF">2020-06-10T07:41:00Z</dcterms:created>
  <dcterms:modified xsi:type="dcterms:W3CDTF">2020-06-15T09:13:00Z</dcterms:modified>
</cp:coreProperties>
</file>