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7D" w:rsidRPr="0039437D" w:rsidRDefault="0039437D" w:rsidP="00394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37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39437D" w:rsidRPr="0039437D" w:rsidRDefault="0039437D" w:rsidP="00394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37D">
        <w:rPr>
          <w:rFonts w:ascii="Times New Roman" w:hAnsi="Times New Roman" w:cs="Times New Roman"/>
          <w:b/>
          <w:bCs/>
          <w:sz w:val="28"/>
          <w:szCs w:val="28"/>
        </w:rPr>
        <w:t xml:space="preserve">«Полянская детская школа искусств администрации МО - Рязанский муниципальный район Рязанской области» </w:t>
      </w:r>
    </w:p>
    <w:p w:rsidR="0039437D" w:rsidRPr="0039437D" w:rsidRDefault="0039437D" w:rsidP="00394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D" w:rsidRPr="0039437D" w:rsidRDefault="0039437D" w:rsidP="00394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3943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pStyle w:val="Style1"/>
        <w:widowControl/>
        <w:spacing w:before="38" w:line="326" w:lineRule="exact"/>
        <w:rPr>
          <w:b/>
          <w:bCs/>
          <w:sz w:val="28"/>
          <w:szCs w:val="28"/>
        </w:rPr>
      </w:pPr>
      <w:r w:rsidRPr="0039437D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D4D7A" w:rsidRPr="0039437D" w:rsidRDefault="004D4D7A" w:rsidP="004D4D7A">
      <w:pPr>
        <w:pStyle w:val="Style1"/>
        <w:widowControl/>
        <w:spacing w:before="38" w:line="326" w:lineRule="exact"/>
        <w:rPr>
          <w:rStyle w:val="FontStyle41"/>
        </w:rPr>
      </w:pPr>
      <w:r w:rsidRPr="0039437D">
        <w:rPr>
          <w:rStyle w:val="FontStyle41"/>
        </w:rPr>
        <w:t>ТЕОРИИ И ИСТОРИИ МУЗЫКИ</w:t>
      </w: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37D">
        <w:rPr>
          <w:rFonts w:ascii="Times New Roman" w:hAnsi="Times New Roman" w:cs="Times New Roman"/>
          <w:b/>
          <w:bCs/>
          <w:sz w:val="28"/>
          <w:szCs w:val="28"/>
        </w:rPr>
        <w:t>«СОЛЬНОЕ ПЕНИЕ»</w:t>
      </w: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D7A" w:rsidRPr="0039437D" w:rsidRDefault="004D4D7A" w:rsidP="004D4D7A">
      <w:pPr>
        <w:pStyle w:val="Style1"/>
        <w:widowControl/>
        <w:spacing w:before="38" w:line="326" w:lineRule="exact"/>
        <w:rPr>
          <w:rStyle w:val="FontStyle41"/>
        </w:rPr>
      </w:pPr>
      <w:r w:rsidRPr="0039437D">
        <w:rPr>
          <w:rStyle w:val="FontStyle41"/>
        </w:rPr>
        <w:t>Предметная область</w:t>
      </w:r>
      <w:r w:rsidRPr="0039437D">
        <w:rPr>
          <w:rStyle w:val="FontStyle41"/>
        </w:rPr>
        <w:br/>
      </w:r>
      <w:r w:rsidRPr="0039437D">
        <w:rPr>
          <w:b/>
          <w:bCs/>
        </w:rPr>
        <w:t>В.00.</w:t>
      </w:r>
      <w:r w:rsidRPr="0039437D">
        <w:rPr>
          <w:rStyle w:val="FontStyle41"/>
        </w:rPr>
        <w:t>ВАРИАЦИОННАЯ ЧАСТЬ</w:t>
      </w: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39437D">
        <w:rPr>
          <w:rFonts w:ascii="Times New Roman" w:hAnsi="Times New Roman" w:cs="Times New Roman"/>
          <w:b/>
          <w:bCs/>
          <w:sz w:val="36"/>
          <w:szCs w:val="36"/>
        </w:rPr>
        <w:t xml:space="preserve">учебный предмет </w:t>
      </w:r>
      <w:r w:rsidRPr="0039437D">
        <w:rPr>
          <w:rStyle w:val="FontStyle33"/>
        </w:rPr>
        <w:br/>
      </w:r>
      <w:r w:rsidRPr="0039437D">
        <w:rPr>
          <w:rFonts w:ascii="Times New Roman" w:hAnsi="Times New Roman" w:cs="Times New Roman"/>
          <w:b/>
          <w:sz w:val="32"/>
          <w:szCs w:val="32"/>
        </w:rPr>
        <w:t>В.03.УП.03 СОЛЬНОЕ ПЕНИЕ</w:t>
      </w:r>
    </w:p>
    <w:p w:rsidR="004D4D7A" w:rsidRPr="0039437D" w:rsidRDefault="004D4D7A" w:rsidP="004D4D7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D4D7A" w:rsidRPr="0039437D" w:rsidRDefault="00A00979" w:rsidP="004D4D7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Поляны</w:t>
      </w:r>
    </w:p>
    <w:p w:rsidR="004D4D7A" w:rsidRDefault="004D4D7A" w:rsidP="004D4D7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9437D">
        <w:rPr>
          <w:rFonts w:ascii="Times New Roman" w:hAnsi="Times New Roman" w:cs="Times New Roman"/>
          <w:b/>
          <w:bCs/>
          <w:spacing w:val="-4"/>
          <w:sz w:val="28"/>
          <w:szCs w:val="28"/>
        </w:rPr>
        <w:t>2013 год</w:t>
      </w:r>
    </w:p>
    <w:p w:rsidR="00A00979" w:rsidRDefault="00A00979" w:rsidP="004D4D7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9437D" w:rsidRPr="0039437D" w:rsidRDefault="0039437D" w:rsidP="004D4D7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02E0D" w:rsidRDefault="00202E0D" w:rsidP="004D4D7A">
      <w:pPr>
        <w:shd w:val="clear" w:color="auto" w:fill="FFFFFF"/>
        <w:rPr>
          <w:rFonts w:ascii="Times New Roman" w:hAnsi="Times New Roman" w:cs="Times New Roman"/>
          <w:spacing w:val="-3"/>
          <w:sz w:val="30"/>
          <w:szCs w:val="30"/>
        </w:rPr>
      </w:pPr>
      <w:bookmarkStart w:id="0" w:name="_GoBack"/>
      <w:bookmarkEnd w:id="0"/>
    </w:p>
    <w:p w:rsidR="00202E0D" w:rsidRDefault="00202E0D" w:rsidP="004D4D7A">
      <w:pPr>
        <w:shd w:val="clear" w:color="auto" w:fill="FFFFFF"/>
        <w:rPr>
          <w:rFonts w:ascii="Times New Roman" w:hAnsi="Times New Roman" w:cs="Times New Roman"/>
          <w:spacing w:val="-3"/>
          <w:sz w:val="30"/>
          <w:szCs w:val="30"/>
        </w:rPr>
      </w:pPr>
    </w:p>
    <w:p w:rsidR="00202E0D" w:rsidRPr="0039437D" w:rsidRDefault="00202E0D" w:rsidP="004D4D7A">
      <w:pPr>
        <w:shd w:val="clear" w:color="auto" w:fill="FFFFFF"/>
        <w:rPr>
          <w:rFonts w:ascii="Times New Roman" w:hAnsi="Times New Roman" w:cs="Times New Roman"/>
          <w:spacing w:val="-3"/>
          <w:sz w:val="30"/>
          <w:szCs w:val="30"/>
        </w:rPr>
      </w:pPr>
    </w:p>
    <w:p w:rsidR="004D4D7A" w:rsidRPr="00F91365" w:rsidRDefault="004D4D7A" w:rsidP="002C296C">
      <w:pPr>
        <w:pStyle w:val="Style1"/>
        <w:widowControl/>
        <w:spacing w:line="276" w:lineRule="auto"/>
        <w:rPr>
          <w:rStyle w:val="FontStyle41"/>
          <w:sz w:val="28"/>
          <w:szCs w:val="28"/>
        </w:rPr>
      </w:pPr>
      <w:r w:rsidRPr="00F91365">
        <w:rPr>
          <w:rStyle w:val="FontStyle41"/>
          <w:sz w:val="28"/>
          <w:szCs w:val="28"/>
        </w:rPr>
        <w:t>Структура программы учебного предмета</w:t>
      </w:r>
    </w:p>
    <w:p w:rsidR="004D4D7A" w:rsidRPr="005462A3" w:rsidRDefault="004D4D7A" w:rsidP="004D4D7A">
      <w:pPr>
        <w:pStyle w:val="Style9"/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4D4D7A" w:rsidRPr="00F91365" w:rsidRDefault="004D4D7A" w:rsidP="00250515">
      <w:pPr>
        <w:pStyle w:val="Style9"/>
        <w:widowControl/>
        <w:numPr>
          <w:ilvl w:val="0"/>
          <w:numId w:val="18"/>
        </w:numPr>
        <w:tabs>
          <w:tab w:val="left" w:pos="0"/>
        </w:tabs>
        <w:spacing w:line="276" w:lineRule="auto"/>
        <w:jc w:val="left"/>
        <w:rPr>
          <w:rStyle w:val="FontStyle41"/>
          <w:sz w:val="28"/>
          <w:szCs w:val="28"/>
        </w:rPr>
      </w:pPr>
      <w:r w:rsidRPr="00F91365">
        <w:rPr>
          <w:rStyle w:val="FontStyle41"/>
          <w:sz w:val="28"/>
          <w:szCs w:val="28"/>
        </w:rPr>
        <w:t>Пояснительная записка</w:t>
      </w:r>
    </w:p>
    <w:p w:rsidR="004D4D7A" w:rsidRPr="005462A3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4D4D7A" w:rsidRPr="005462A3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Срок реализации учебного предмета;</w:t>
      </w:r>
    </w:p>
    <w:p w:rsidR="004D4D7A" w:rsidRPr="005462A3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 xml:space="preserve">Объем учебного времени, предусмотренный учебным планом </w:t>
      </w:r>
      <w:r>
        <w:rPr>
          <w:rStyle w:val="FontStyle35"/>
          <w:i w:val="0"/>
          <w:iCs w:val="0"/>
          <w:sz w:val="28"/>
          <w:szCs w:val="28"/>
        </w:rPr>
        <w:t xml:space="preserve">        </w:t>
      </w:r>
      <w:r w:rsidRPr="005462A3">
        <w:rPr>
          <w:rStyle w:val="FontStyle35"/>
          <w:i w:val="0"/>
          <w:iCs w:val="0"/>
          <w:sz w:val="28"/>
          <w:szCs w:val="28"/>
        </w:rPr>
        <w:t>образовательного</w:t>
      </w:r>
      <w:r w:rsidRPr="005462A3">
        <w:rPr>
          <w:rStyle w:val="FontStyle35"/>
          <w:i w:val="0"/>
          <w:iCs w:val="0"/>
          <w:sz w:val="28"/>
          <w:szCs w:val="28"/>
        </w:rPr>
        <w:br/>
        <w:t>учреждения на реализацию учебного предмета;</w:t>
      </w:r>
    </w:p>
    <w:p w:rsidR="004D4D7A" w:rsidRPr="005462A3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Форма проведения учебных аудиторных занятий;</w:t>
      </w:r>
    </w:p>
    <w:p w:rsidR="004D4D7A" w:rsidRPr="005462A3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Цели и задачи учебного предмета;</w:t>
      </w:r>
    </w:p>
    <w:p w:rsidR="004D4D7A" w:rsidRPr="005462A3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Обоснование структуры программы учебного предмета;</w:t>
      </w:r>
    </w:p>
    <w:p w:rsidR="004D4D7A" w:rsidRPr="00F91365" w:rsidRDefault="004D4D7A" w:rsidP="004D4D7A">
      <w:pPr>
        <w:pStyle w:val="Style7"/>
        <w:widowControl/>
        <w:numPr>
          <w:ilvl w:val="0"/>
          <w:numId w:val="9"/>
        </w:numPr>
        <w:tabs>
          <w:tab w:val="left" w:pos="0"/>
          <w:tab w:val="left" w:pos="115"/>
        </w:tabs>
        <w:spacing w:line="276" w:lineRule="auto"/>
        <w:ind w:firstLine="66"/>
        <w:rPr>
          <w:color w:val="00000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Методы обучения;</w:t>
      </w:r>
    </w:p>
    <w:p w:rsidR="004D4D7A" w:rsidRPr="00F91365" w:rsidRDefault="004D4D7A" w:rsidP="004D4D7A">
      <w:pPr>
        <w:pStyle w:val="Style8"/>
        <w:widowControl/>
        <w:tabs>
          <w:tab w:val="left" w:pos="0"/>
          <w:tab w:val="left" w:pos="715"/>
        </w:tabs>
        <w:spacing w:line="276" w:lineRule="auto"/>
        <w:rPr>
          <w:rStyle w:val="FontStyle41"/>
          <w:sz w:val="28"/>
          <w:szCs w:val="28"/>
        </w:rPr>
      </w:pPr>
      <w:r w:rsidRPr="00F91365">
        <w:rPr>
          <w:rStyle w:val="FontStyle40"/>
          <w:sz w:val="28"/>
          <w:szCs w:val="28"/>
        </w:rPr>
        <w:t>II.</w:t>
      </w:r>
      <w:r w:rsidRPr="00F91365">
        <w:rPr>
          <w:rStyle w:val="FontStyle40"/>
          <w:sz w:val="28"/>
          <w:szCs w:val="28"/>
        </w:rPr>
        <w:tab/>
      </w:r>
      <w:r w:rsidRPr="00F91365">
        <w:rPr>
          <w:rStyle w:val="FontStyle41"/>
          <w:sz w:val="28"/>
          <w:szCs w:val="28"/>
        </w:rPr>
        <w:t>Содержание учебного предмета</w:t>
      </w:r>
    </w:p>
    <w:p w:rsidR="004D4D7A" w:rsidRPr="005462A3" w:rsidRDefault="004D4D7A" w:rsidP="004D4D7A">
      <w:pPr>
        <w:pStyle w:val="Style7"/>
        <w:widowControl/>
        <w:numPr>
          <w:ilvl w:val="0"/>
          <w:numId w:val="10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Этапы обучения;</w:t>
      </w:r>
    </w:p>
    <w:p w:rsidR="004D4D7A" w:rsidRPr="00F91365" w:rsidRDefault="004D4D7A" w:rsidP="004D4D7A">
      <w:pPr>
        <w:pStyle w:val="Style7"/>
        <w:widowControl/>
        <w:numPr>
          <w:ilvl w:val="0"/>
          <w:numId w:val="10"/>
        </w:numPr>
        <w:tabs>
          <w:tab w:val="left" w:pos="0"/>
          <w:tab w:val="left" w:pos="115"/>
        </w:tabs>
        <w:spacing w:line="276" w:lineRule="auto"/>
        <w:ind w:firstLine="66"/>
        <w:rPr>
          <w:color w:val="000000"/>
          <w:sz w:val="28"/>
          <w:szCs w:val="28"/>
        </w:rPr>
      </w:pPr>
      <w:r>
        <w:rPr>
          <w:rStyle w:val="FontStyle35"/>
          <w:i w:val="0"/>
          <w:iCs w:val="0"/>
          <w:sz w:val="28"/>
          <w:szCs w:val="28"/>
        </w:rPr>
        <w:t>Учебно-тематический план;</w:t>
      </w:r>
    </w:p>
    <w:p w:rsidR="004D4D7A" w:rsidRPr="00F91365" w:rsidRDefault="004D4D7A" w:rsidP="004D4D7A">
      <w:pPr>
        <w:pStyle w:val="Style8"/>
        <w:widowControl/>
        <w:numPr>
          <w:ilvl w:val="0"/>
          <w:numId w:val="1"/>
        </w:numPr>
        <w:tabs>
          <w:tab w:val="left" w:pos="0"/>
          <w:tab w:val="left" w:pos="715"/>
        </w:tabs>
        <w:spacing w:line="276" w:lineRule="auto"/>
        <w:rPr>
          <w:rStyle w:val="FontStyle40"/>
          <w:sz w:val="28"/>
          <w:szCs w:val="28"/>
        </w:rPr>
      </w:pPr>
      <w:r w:rsidRPr="00F91365">
        <w:rPr>
          <w:rStyle w:val="FontStyle41"/>
          <w:sz w:val="28"/>
          <w:szCs w:val="28"/>
        </w:rPr>
        <w:t xml:space="preserve">Требования к уровню подготовки </w:t>
      </w:r>
      <w:proofErr w:type="gramStart"/>
      <w:r w:rsidRPr="00F91365">
        <w:rPr>
          <w:rStyle w:val="FontStyle41"/>
          <w:sz w:val="28"/>
          <w:szCs w:val="28"/>
        </w:rPr>
        <w:t>обучающихся</w:t>
      </w:r>
      <w:proofErr w:type="gramEnd"/>
    </w:p>
    <w:p w:rsidR="004D4D7A" w:rsidRPr="00F91365" w:rsidRDefault="004D4D7A" w:rsidP="004D4D7A">
      <w:pPr>
        <w:pStyle w:val="Style8"/>
        <w:widowControl/>
        <w:numPr>
          <w:ilvl w:val="0"/>
          <w:numId w:val="1"/>
        </w:numPr>
        <w:tabs>
          <w:tab w:val="left" w:pos="0"/>
          <w:tab w:val="left" w:pos="715"/>
        </w:tabs>
        <w:spacing w:line="276" w:lineRule="auto"/>
        <w:rPr>
          <w:b/>
          <w:bCs/>
          <w:color w:val="000000"/>
          <w:sz w:val="28"/>
          <w:szCs w:val="28"/>
        </w:rPr>
      </w:pPr>
      <w:r w:rsidRPr="00F91365">
        <w:rPr>
          <w:rStyle w:val="FontStyle41"/>
          <w:sz w:val="28"/>
          <w:szCs w:val="28"/>
        </w:rPr>
        <w:t>Формы и методы контроля, система оценок</w:t>
      </w:r>
    </w:p>
    <w:p w:rsidR="004D4D7A" w:rsidRPr="005462A3" w:rsidRDefault="004D4D7A" w:rsidP="004D4D7A">
      <w:pPr>
        <w:pStyle w:val="Style7"/>
        <w:widowControl/>
        <w:numPr>
          <w:ilvl w:val="0"/>
          <w:numId w:val="11"/>
        </w:numPr>
        <w:tabs>
          <w:tab w:val="left" w:pos="0"/>
          <w:tab w:val="left" w:pos="115"/>
        </w:tabs>
        <w:spacing w:line="276" w:lineRule="auto"/>
        <w:ind w:firstLine="42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Аттестация: цели, виды, форма, содержание;</w:t>
      </w:r>
    </w:p>
    <w:p w:rsidR="004D4D7A" w:rsidRPr="00F91365" w:rsidRDefault="004D4D7A" w:rsidP="004D4D7A">
      <w:pPr>
        <w:pStyle w:val="Style7"/>
        <w:widowControl/>
        <w:numPr>
          <w:ilvl w:val="0"/>
          <w:numId w:val="11"/>
        </w:numPr>
        <w:tabs>
          <w:tab w:val="left" w:pos="0"/>
          <w:tab w:val="left" w:pos="115"/>
        </w:tabs>
        <w:spacing w:line="276" w:lineRule="auto"/>
        <w:ind w:firstLine="42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Критерии оценки;</w:t>
      </w:r>
    </w:p>
    <w:p w:rsidR="004D4D7A" w:rsidRPr="00F91365" w:rsidRDefault="004D4D7A" w:rsidP="004D4D7A">
      <w:pPr>
        <w:pStyle w:val="Style8"/>
        <w:widowControl/>
        <w:tabs>
          <w:tab w:val="left" w:pos="0"/>
          <w:tab w:val="left" w:pos="715"/>
        </w:tabs>
        <w:spacing w:line="276" w:lineRule="auto"/>
        <w:rPr>
          <w:rStyle w:val="FontStyle41"/>
          <w:sz w:val="28"/>
          <w:szCs w:val="28"/>
          <w:lang w:eastAsia="en-US"/>
        </w:rPr>
      </w:pPr>
      <w:r w:rsidRPr="00F91365">
        <w:rPr>
          <w:rStyle w:val="FontStyle40"/>
          <w:spacing w:val="-30"/>
          <w:sz w:val="28"/>
          <w:szCs w:val="28"/>
          <w:lang w:val="en-US" w:eastAsia="en-US"/>
        </w:rPr>
        <w:t>V</w:t>
      </w:r>
      <w:r w:rsidRPr="00F91365">
        <w:rPr>
          <w:rStyle w:val="FontStyle40"/>
          <w:spacing w:val="-30"/>
          <w:sz w:val="28"/>
          <w:szCs w:val="28"/>
          <w:lang w:eastAsia="en-US"/>
        </w:rPr>
        <w:t>.</w:t>
      </w:r>
      <w:r w:rsidRPr="00F91365">
        <w:rPr>
          <w:rStyle w:val="FontStyle40"/>
          <w:sz w:val="28"/>
          <w:szCs w:val="28"/>
          <w:lang w:eastAsia="en-US"/>
        </w:rPr>
        <w:tab/>
      </w:r>
      <w:r w:rsidRPr="00F91365">
        <w:rPr>
          <w:rStyle w:val="FontStyle41"/>
          <w:sz w:val="28"/>
          <w:szCs w:val="28"/>
          <w:lang w:eastAsia="en-US"/>
        </w:rPr>
        <w:t>Методическое обеспечение учебного процесса</w:t>
      </w:r>
    </w:p>
    <w:p w:rsidR="004D4D7A" w:rsidRPr="005462A3" w:rsidRDefault="004D4D7A" w:rsidP="004D4D7A">
      <w:pPr>
        <w:pStyle w:val="Style7"/>
        <w:widowControl/>
        <w:numPr>
          <w:ilvl w:val="0"/>
          <w:numId w:val="12"/>
        </w:numPr>
        <w:tabs>
          <w:tab w:val="left" w:pos="0"/>
          <w:tab w:val="left" w:pos="115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>Методические рекомендации педагогическим работникам;</w:t>
      </w:r>
    </w:p>
    <w:p w:rsidR="004D4D7A" w:rsidRPr="00F91365" w:rsidRDefault="004D4D7A" w:rsidP="004D4D7A">
      <w:pPr>
        <w:pStyle w:val="Style7"/>
        <w:widowControl/>
        <w:numPr>
          <w:ilvl w:val="0"/>
          <w:numId w:val="12"/>
        </w:numPr>
        <w:tabs>
          <w:tab w:val="left" w:pos="0"/>
          <w:tab w:val="left" w:pos="115"/>
        </w:tabs>
        <w:spacing w:line="276" w:lineRule="auto"/>
        <w:ind w:firstLine="66"/>
        <w:rPr>
          <w:color w:val="000000"/>
          <w:sz w:val="28"/>
          <w:szCs w:val="28"/>
        </w:rPr>
      </w:pPr>
      <w:r w:rsidRPr="005462A3">
        <w:rPr>
          <w:rStyle w:val="FontStyle35"/>
          <w:i w:val="0"/>
          <w:iCs w:val="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462A3">
        <w:rPr>
          <w:rStyle w:val="FontStyle35"/>
          <w:i w:val="0"/>
          <w:iCs w:val="0"/>
          <w:sz w:val="28"/>
          <w:szCs w:val="28"/>
        </w:rPr>
        <w:t>обучающихся</w:t>
      </w:r>
      <w:proofErr w:type="gramEnd"/>
      <w:r w:rsidRPr="005462A3">
        <w:rPr>
          <w:rStyle w:val="FontStyle35"/>
          <w:i w:val="0"/>
          <w:iCs w:val="0"/>
          <w:sz w:val="28"/>
          <w:szCs w:val="28"/>
        </w:rPr>
        <w:t>;</w:t>
      </w:r>
    </w:p>
    <w:p w:rsidR="004D4D7A" w:rsidRPr="00F91365" w:rsidRDefault="004D4D7A" w:rsidP="004D4D7A">
      <w:pPr>
        <w:pStyle w:val="Style8"/>
        <w:widowControl/>
        <w:tabs>
          <w:tab w:val="left" w:pos="0"/>
          <w:tab w:val="left" w:pos="715"/>
        </w:tabs>
        <w:spacing w:line="276" w:lineRule="auto"/>
        <w:rPr>
          <w:rStyle w:val="FontStyle41"/>
          <w:sz w:val="28"/>
          <w:szCs w:val="28"/>
        </w:rPr>
      </w:pPr>
      <w:r w:rsidRPr="00F91365">
        <w:rPr>
          <w:rStyle w:val="FontStyle40"/>
          <w:sz w:val="28"/>
          <w:szCs w:val="28"/>
        </w:rPr>
        <w:t>VI.</w:t>
      </w:r>
      <w:r w:rsidRPr="00F91365">
        <w:rPr>
          <w:rStyle w:val="FontStyle40"/>
          <w:sz w:val="28"/>
          <w:szCs w:val="28"/>
        </w:rPr>
        <w:tab/>
      </w:r>
      <w:r w:rsidRPr="00F91365">
        <w:rPr>
          <w:rStyle w:val="FontStyle41"/>
          <w:sz w:val="28"/>
          <w:szCs w:val="28"/>
        </w:rPr>
        <w:t>Материально-технические условия реализации программы</w:t>
      </w:r>
    </w:p>
    <w:p w:rsidR="004D4D7A" w:rsidRPr="00F91365" w:rsidRDefault="004D4D7A" w:rsidP="004D4D7A">
      <w:pPr>
        <w:pStyle w:val="Style9"/>
        <w:widowControl/>
        <w:tabs>
          <w:tab w:val="left" w:pos="0"/>
        </w:tabs>
        <w:spacing w:line="276" w:lineRule="auto"/>
        <w:jc w:val="left"/>
        <w:rPr>
          <w:rStyle w:val="FontStyle41"/>
          <w:sz w:val="28"/>
          <w:szCs w:val="28"/>
        </w:rPr>
      </w:pPr>
      <w:r w:rsidRPr="00F91365">
        <w:rPr>
          <w:rStyle w:val="FontStyle40"/>
          <w:sz w:val="28"/>
          <w:szCs w:val="28"/>
        </w:rPr>
        <w:t xml:space="preserve">VII. </w:t>
      </w:r>
      <w:r w:rsidRPr="00F91365">
        <w:rPr>
          <w:rStyle w:val="FontStyle41"/>
          <w:sz w:val="28"/>
          <w:szCs w:val="28"/>
        </w:rPr>
        <w:t>Списки рекомендуемой методической и учебной литературы</w:t>
      </w:r>
    </w:p>
    <w:p w:rsidR="004D4D7A" w:rsidRPr="00F91365" w:rsidRDefault="004D4D7A" w:rsidP="004D4D7A">
      <w:pPr>
        <w:pStyle w:val="Style7"/>
        <w:widowControl/>
        <w:numPr>
          <w:ilvl w:val="0"/>
          <w:numId w:val="13"/>
        </w:numPr>
        <w:tabs>
          <w:tab w:val="left" w:pos="0"/>
          <w:tab w:val="left" w:pos="110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F91365">
        <w:rPr>
          <w:rStyle w:val="FontStyle35"/>
          <w:i w:val="0"/>
          <w:iCs w:val="0"/>
          <w:sz w:val="28"/>
          <w:szCs w:val="28"/>
        </w:rPr>
        <w:t>Список рекомендуемой методической литературы;</w:t>
      </w:r>
    </w:p>
    <w:p w:rsidR="004D4D7A" w:rsidRDefault="004D4D7A" w:rsidP="004D4D7A">
      <w:pPr>
        <w:pStyle w:val="Style7"/>
        <w:widowControl/>
        <w:numPr>
          <w:ilvl w:val="0"/>
          <w:numId w:val="13"/>
        </w:numPr>
        <w:tabs>
          <w:tab w:val="left" w:pos="0"/>
          <w:tab w:val="left" w:pos="110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F91365">
        <w:rPr>
          <w:rStyle w:val="FontStyle35"/>
          <w:i w:val="0"/>
          <w:iCs w:val="0"/>
          <w:sz w:val="28"/>
          <w:szCs w:val="28"/>
        </w:rPr>
        <w:t>Список рекомендуемой учебной литературы;</w:t>
      </w:r>
    </w:p>
    <w:p w:rsidR="004D4D7A" w:rsidRPr="00F91365" w:rsidRDefault="004D4D7A" w:rsidP="004D4D7A">
      <w:pPr>
        <w:pStyle w:val="Style7"/>
        <w:widowControl/>
        <w:numPr>
          <w:ilvl w:val="0"/>
          <w:numId w:val="13"/>
        </w:numPr>
        <w:tabs>
          <w:tab w:val="left" w:pos="0"/>
          <w:tab w:val="left" w:pos="110"/>
        </w:tabs>
        <w:spacing w:line="276" w:lineRule="auto"/>
        <w:ind w:firstLine="66"/>
        <w:rPr>
          <w:rStyle w:val="FontStyle35"/>
          <w:i w:val="0"/>
          <w:iCs w:val="0"/>
          <w:sz w:val="28"/>
          <w:szCs w:val="28"/>
        </w:rPr>
      </w:pPr>
      <w:r w:rsidRPr="00F91365">
        <w:rPr>
          <w:rStyle w:val="FontStyle35"/>
          <w:i w:val="0"/>
          <w:iCs w:val="0"/>
          <w:sz w:val="28"/>
          <w:szCs w:val="28"/>
        </w:rPr>
        <w:t>Дополнительные дидактические материалы.</w:t>
      </w:r>
    </w:p>
    <w:p w:rsidR="004D4D7A" w:rsidRDefault="004D4D7A" w:rsidP="004D4D7A">
      <w:pPr>
        <w:pStyle w:val="Style7"/>
        <w:widowControl/>
        <w:numPr>
          <w:ilvl w:val="0"/>
          <w:numId w:val="2"/>
        </w:numPr>
        <w:tabs>
          <w:tab w:val="left" w:pos="110"/>
        </w:tabs>
        <w:spacing w:line="360" w:lineRule="auto"/>
        <w:ind w:firstLine="720"/>
        <w:jc w:val="both"/>
        <w:rPr>
          <w:rStyle w:val="FontStyle35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B966CE" w:rsidRDefault="004D4D7A" w:rsidP="004D4D7A">
      <w:pPr>
        <w:pStyle w:val="Style1"/>
        <w:widowControl/>
        <w:spacing w:line="360" w:lineRule="auto"/>
        <w:ind w:firstLine="720"/>
        <w:jc w:val="both"/>
        <w:rPr>
          <w:rStyle w:val="FontStyle41"/>
          <w:sz w:val="28"/>
          <w:szCs w:val="28"/>
        </w:rPr>
      </w:pPr>
      <w:r w:rsidRPr="00B966CE">
        <w:rPr>
          <w:rStyle w:val="FontStyle40"/>
          <w:sz w:val="28"/>
          <w:szCs w:val="28"/>
        </w:rPr>
        <w:lastRenderedPageBreak/>
        <w:t xml:space="preserve">I. </w:t>
      </w:r>
      <w:r w:rsidRPr="00B966CE">
        <w:rPr>
          <w:rStyle w:val="FontStyle41"/>
          <w:sz w:val="28"/>
          <w:szCs w:val="28"/>
        </w:rPr>
        <w:t>ПОЯСНИТЕЛЬНАЯ ЗАПИСКА</w:t>
      </w:r>
    </w:p>
    <w:p w:rsidR="004D4D7A" w:rsidRPr="00B966CE" w:rsidRDefault="004D4D7A" w:rsidP="004D4D7A">
      <w:pPr>
        <w:pStyle w:val="Style11"/>
        <w:widowControl/>
        <w:spacing w:before="43" w:line="360" w:lineRule="auto"/>
        <w:ind w:firstLine="720"/>
        <w:jc w:val="both"/>
        <w:rPr>
          <w:rStyle w:val="FontStyle37"/>
          <w:sz w:val="28"/>
          <w:szCs w:val="28"/>
        </w:rPr>
      </w:pPr>
      <w:r w:rsidRPr="00B966CE">
        <w:rPr>
          <w:rStyle w:val="FontStyle36"/>
          <w:sz w:val="28"/>
          <w:szCs w:val="28"/>
        </w:rPr>
        <w:t xml:space="preserve">1. </w:t>
      </w:r>
      <w:r w:rsidRPr="00B966CE">
        <w:rPr>
          <w:rStyle w:val="FontStyle37"/>
          <w:sz w:val="28"/>
          <w:szCs w:val="28"/>
        </w:rPr>
        <w:t>Характеристика учебного предмета, его место и роль в</w:t>
      </w:r>
      <w:r w:rsidRPr="00B966CE">
        <w:rPr>
          <w:rStyle w:val="FontStyle37"/>
          <w:sz w:val="28"/>
          <w:szCs w:val="28"/>
        </w:rPr>
        <w:br/>
        <w:t>образовательном процессе</w:t>
      </w:r>
    </w:p>
    <w:p w:rsidR="004D4D7A" w:rsidRPr="00B966CE" w:rsidRDefault="004D4D7A" w:rsidP="004D4D7A">
      <w:pPr>
        <w:pStyle w:val="Style12"/>
        <w:widowControl/>
        <w:tabs>
          <w:tab w:val="left" w:pos="2400"/>
          <w:tab w:val="left" w:pos="3562"/>
          <w:tab w:val="left" w:pos="6542"/>
        </w:tabs>
        <w:spacing w:line="360" w:lineRule="auto"/>
        <w:ind w:firstLine="720"/>
        <w:jc w:val="both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>Программа учебного предмета «</w:t>
      </w:r>
      <w:r>
        <w:rPr>
          <w:rStyle w:val="FontStyle43"/>
          <w:sz w:val="28"/>
          <w:szCs w:val="28"/>
        </w:rPr>
        <w:t>Сольное пение</w:t>
      </w:r>
      <w:r w:rsidRPr="00B966CE">
        <w:rPr>
          <w:rStyle w:val="FontStyle43"/>
          <w:sz w:val="28"/>
          <w:szCs w:val="28"/>
        </w:rPr>
        <w:t>»</w:t>
      </w:r>
      <w:r w:rsidRPr="00B966CE">
        <w:rPr>
          <w:rStyle w:val="FontStyle43"/>
          <w:sz w:val="28"/>
          <w:szCs w:val="28"/>
        </w:rPr>
        <w:br/>
        <w:t>разработана на основе</w:t>
      </w:r>
      <w:r w:rsidR="00373BBD">
        <w:rPr>
          <w:rStyle w:val="FontStyle43"/>
          <w:sz w:val="28"/>
          <w:szCs w:val="28"/>
        </w:rPr>
        <w:t xml:space="preserve"> </w:t>
      </w:r>
      <w:proofErr w:type="spellStart"/>
      <w:r w:rsidR="00373BBD">
        <w:rPr>
          <w:rStyle w:val="FontStyle43"/>
          <w:sz w:val="28"/>
          <w:szCs w:val="28"/>
        </w:rPr>
        <w:t>доплнительной</w:t>
      </w:r>
      <w:proofErr w:type="spellEnd"/>
      <w:r w:rsidR="00373BBD">
        <w:rPr>
          <w:rStyle w:val="FontStyle43"/>
          <w:sz w:val="28"/>
          <w:szCs w:val="28"/>
        </w:rPr>
        <w:t xml:space="preserve"> программы общей эстетической направленности </w:t>
      </w:r>
      <w:r w:rsidRPr="00B966CE">
        <w:rPr>
          <w:rStyle w:val="FontStyle43"/>
          <w:sz w:val="28"/>
          <w:szCs w:val="28"/>
        </w:rPr>
        <w:t xml:space="preserve"> с учетом федеральных государственных</w:t>
      </w:r>
      <w:r w:rsidRPr="00B966CE">
        <w:rPr>
          <w:rStyle w:val="FontStyle43"/>
          <w:sz w:val="28"/>
          <w:szCs w:val="28"/>
        </w:rPr>
        <w:br/>
        <w:t>требований</w:t>
      </w:r>
      <w:r w:rsidRPr="00B966CE">
        <w:rPr>
          <w:rStyle w:val="FontStyle43"/>
          <w:sz w:val="28"/>
          <w:szCs w:val="28"/>
        </w:rPr>
        <w:tab/>
      </w:r>
      <w:proofErr w:type="gramStart"/>
      <w:r w:rsidRPr="00B966CE">
        <w:rPr>
          <w:rStyle w:val="FontStyle43"/>
          <w:sz w:val="28"/>
          <w:szCs w:val="28"/>
        </w:rPr>
        <w:t>к</w:t>
      </w:r>
      <w:proofErr w:type="gramEnd"/>
      <w:r w:rsidRPr="00B966CE">
        <w:rPr>
          <w:rStyle w:val="FontStyle43"/>
          <w:sz w:val="28"/>
          <w:szCs w:val="28"/>
        </w:rPr>
        <w:tab/>
        <w:t>дополнительной</w:t>
      </w:r>
      <w:r w:rsidRPr="00B966CE">
        <w:rPr>
          <w:rStyle w:val="FontStyle43"/>
          <w:sz w:val="28"/>
          <w:szCs w:val="28"/>
        </w:rPr>
        <w:tab/>
        <w:t>предпрофессиональной</w:t>
      </w:r>
    </w:p>
    <w:p w:rsidR="004D4D7A" w:rsidRPr="00B966CE" w:rsidRDefault="004D4D7A" w:rsidP="004D4D7A">
      <w:pPr>
        <w:pStyle w:val="Style13"/>
        <w:widowControl/>
        <w:spacing w:before="10" w:line="360" w:lineRule="auto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>общеобразовательной программе в области музыкального искусства</w:t>
      </w:r>
      <w:r w:rsidRPr="00B966CE">
        <w:rPr>
          <w:rStyle w:val="FontStyle43"/>
          <w:sz w:val="28"/>
          <w:szCs w:val="28"/>
        </w:rPr>
        <w:br/>
        <w:t>«Музыкальный фольклор».</w:t>
      </w:r>
    </w:p>
    <w:p w:rsidR="004D4D7A" w:rsidRPr="00B966CE" w:rsidRDefault="004D4D7A" w:rsidP="004D4D7A">
      <w:pPr>
        <w:pStyle w:val="Style14"/>
        <w:widowControl/>
        <w:spacing w:before="5" w:line="360" w:lineRule="auto"/>
        <w:ind w:firstLine="720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>Учебный предмет «</w:t>
      </w:r>
      <w:r>
        <w:rPr>
          <w:rStyle w:val="FontStyle43"/>
          <w:sz w:val="28"/>
          <w:szCs w:val="28"/>
        </w:rPr>
        <w:t>Сольное пение</w:t>
      </w:r>
      <w:r w:rsidRPr="00B966CE">
        <w:rPr>
          <w:rStyle w:val="FontStyle43"/>
          <w:sz w:val="28"/>
          <w:szCs w:val="28"/>
        </w:rPr>
        <w:t>» является одним</w:t>
      </w:r>
      <w:r w:rsidRPr="00B966CE">
        <w:rPr>
          <w:rStyle w:val="FontStyle43"/>
          <w:sz w:val="28"/>
          <w:szCs w:val="28"/>
        </w:rPr>
        <w:br/>
        <w:t>предметов</w:t>
      </w:r>
      <w:r w:rsidR="00373BBD">
        <w:rPr>
          <w:rStyle w:val="FontStyle43"/>
          <w:sz w:val="28"/>
          <w:szCs w:val="28"/>
        </w:rPr>
        <w:t xml:space="preserve"> вариативной части</w:t>
      </w:r>
      <w:r w:rsidRPr="00B966CE">
        <w:rPr>
          <w:rStyle w:val="FontStyle43"/>
          <w:sz w:val="28"/>
          <w:szCs w:val="28"/>
        </w:rPr>
        <w:t xml:space="preserve"> предпрофессиональной образовательной программы</w:t>
      </w:r>
      <w:r w:rsidRPr="00B966CE">
        <w:rPr>
          <w:rStyle w:val="FontStyle43"/>
          <w:sz w:val="28"/>
          <w:szCs w:val="28"/>
        </w:rPr>
        <w:br/>
        <w:t>«Музыкальный фольклор». Содержание предмета «</w:t>
      </w:r>
      <w:r>
        <w:rPr>
          <w:rStyle w:val="FontStyle43"/>
          <w:sz w:val="28"/>
          <w:szCs w:val="28"/>
        </w:rPr>
        <w:t>Сольное пение</w:t>
      </w:r>
      <w:r w:rsidRPr="00B966CE">
        <w:rPr>
          <w:rStyle w:val="FontStyle43"/>
          <w:sz w:val="28"/>
          <w:szCs w:val="28"/>
        </w:rPr>
        <w:t>» непосредственно связано с содержанием таких учебных</w:t>
      </w:r>
      <w:r w:rsidRPr="00B966CE">
        <w:rPr>
          <w:rStyle w:val="FontStyle43"/>
          <w:sz w:val="28"/>
          <w:szCs w:val="28"/>
        </w:rPr>
        <w:br/>
        <w:t>предметов, как «Фольклорный ансамбль», «Сольфеджио», «Музыкальная</w:t>
      </w:r>
      <w:r w:rsidRPr="00B966CE">
        <w:rPr>
          <w:rStyle w:val="FontStyle43"/>
          <w:sz w:val="28"/>
          <w:szCs w:val="28"/>
        </w:rPr>
        <w:br/>
        <w:t>литература», что дает возможность обучающимся воспринимать явления</w:t>
      </w:r>
      <w:r w:rsidRPr="00B966CE">
        <w:rPr>
          <w:rStyle w:val="FontStyle43"/>
          <w:sz w:val="28"/>
          <w:szCs w:val="28"/>
        </w:rPr>
        <w:br/>
        <w:t>традиционной музыкальной культуры в комплексе специальных знаний,</w:t>
      </w:r>
      <w:r w:rsidRPr="00B966CE">
        <w:rPr>
          <w:rStyle w:val="FontStyle43"/>
          <w:sz w:val="28"/>
          <w:szCs w:val="28"/>
        </w:rPr>
        <w:br/>
        <w:t>умений и навыков, развивает их эмоционально-чувственную сферу,</w:t>
      </w:r>
      <w:r w:rsidRPr="00B966CE">
        <w:rPr>
          <w:rStyle w:val="FontStyle43"/>
          <w:sz w:val="28"/>
          <w:szCs w:val="28"/>
        </w:rPr>
        <w:br/>
        <w:t>художественно-образное мышление, творческую фантазию.</w:t>
      </w:r>
    </w:p>
    <w:p w:rsidR="004D4D7A" w:rsidRPr="00B966CE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>Программа учитывает возрастные и индивидуальные особенности</w:t>
      </w:r>
      <w:r w:rsidRPr="00B966CE">
        <w:rPr>
          <w:rStyle w:val="FontStyle43"/>
          <w:sz w:val="28"/>
          <w:szCs w:val="28"/>
        </w:rPr>
        <w:br/>
      </w:r>
      <w:proofErr w:type="gramStart"/>
      <w:r w:rsidRPr="00B966CE">
        <w:rPr>
          <w:rStyle w:val="FontStyle43"/>
          <w:sz w:val="28"/>
          <w:szCs w:val="28"/>
        </w:rPr>
        <w:t>обучающихся</w:t>
      </w:r>
      <w:proofErr w:type="gramEnd"/>
      <w:r w:rsidRPr="00B966CE">
        <w:rPr>
          <w:rStyle w:val="FontStyle43"/>
          <w:sz w:val="28"/>
          <w:szCs w:val="28"/>
        </w:rPr>
        <w:t xml:space="preserve"> и направлена на:</w:t>
      </w:r>
    </w:p>
    <w:p w:rsidR="004D4D7A" w:rsidRDefault="004D4D7A" w:rsidP="004D4D7A">
      <w:pPr>
        <w:pStyle w:val="Style14"/>
        <w:widowControl/>
        <w:numPr>
          <w:ilvl w:val="0"/>
          <w:numId w:val="14"/>
        </w:numPr>
        <w:spacing w:before="5" w:line="360" w:lineRule="auto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 xml:space="preserve">воспитание чувства патриотизма </w:t>
      </w:r>
      <w:r>
        <w:rPr>
          <w:rStyle w:val="FontStyle43"/>
          <w:sz w:val="28"/>
          <w:szCs w:val="28"/>
        </w:rPr>
        <w:t xml:space="preserve">и любви к Родине через изучение </w:t>
      </w:r>
      <w:r w:rsidRPr="00B966CE">
        <w:rPr>
          <w:rStyle w:val="FontStyle43"/>
          <w:sz w:val="28"/>
          <w:szCs w:val="28"/>
        </w:rPr>
        <w:t xml:space="preserve">народного творчества; </w:t>
      </w:r>
    </w:p>
    <w:p w:rsidR="004D4D7A" w:rsidRPr="00B966CE" w:rsidRDefault="004D4D7A" w:rsidP="004D4D7A">
      <w:pPr>
        <w:pStyle w:val="Style14"/>
        <w:widowControl/>
        <w:numPr>
          <w:ilvl w:val="0"/>
          <w:numId w:val="14"/>
        </w:numPr>
        <w:spacing w:before="5" w:line="360" w:lineRule="auto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>воспитание чувства уважения к старшему поколению и почитания народных традиций как источника красоты и жизненной силы;</w:t>
      </w:r>
    </w:p>
    <w:p w:rsidR="004D4D7A" w:rsidRPr="00B966CE" w:rsidRDefault="004D4D7A" w:rsidP="004D4D7A">
      <w:pPr>
        <w:pStyle w:val="Style14"/>
        <w:widowControl/>
        <w:numPr>
          <w:ilvl w:val="0"/>
          <w:numId w:val="14"/>
        </w:numPr>
        <w:spacing w:before="5" w:line="360" w:lineRule="auto"/>
        <w:rPr>
          <w:rStyle w:val="FontStyle43"/>
          <w:sz w:val="28"/>
          <w:szCs w:val="28"/>
        </w:rPr>
      </w:pPr>
      <w:r w:rsidRPr="00B966CE">
        <w:rPr>
          <w:rStyle w:val="FontStyle43"/>
          <w:sz w:val="28"/>
          <w:szCs w:val="28"/>
        </w:rPr>
        <w:t>воспитание бережного отношения к фольклору как к источнику</w:t>
      </w:r>
      <w:r w:rsidRPr="00B966CE">
        <w:rPr>
          <w:rStyle w:val="FontStyle43"/>
          <w:sz w:val="28"/>
          <w:szCs w:val="28"/>
        </w:rPr>
        <w:br/>
        <w:t>народной мудрости, исторической культу</w:t>
      </w:r>
      <w:r>
        <w:rPr>
          <w:rStyle w:val="FontStyle43"/>
          <w:sz w:val="28"/>
          <w:szCs w:val="28"/>
        </w:rPr>
        <w:t xml:space="preserve">рной ценности народа, осознание </w:t>
      </w:r>
      <w:r w:rsidRPr="00B966CE">
        <w:rPr>
          <w:rStyle w:val="FontStyle43"/>
          <w:sz w:val="28"/>
          <w:szCs w:val="28"/>
        </w:rPr>
        <w:t>фольклора как неотъемлемой части общечеловеческой культуры;</w:t>
      </w:r>
    </w:p>
    <w:p w:rsidR="004D4D7A" w:rsidRPr="00E25D41" w:rsidRDefault="004D4D7A" w:rsidP="00E25D41">
      <w:pPr>
        <w:pStyle w:val="Style14"/>
        <w:widowControl/>
        <w:numPr>
          <w:ilvl w:val="0"/>
          <w:numId w:val="14"/>
        </w:numPr>
        <w:spacing w:before="5" w:line="360" w:lineRule="auto"/>
        <w:rPr>
          <w:rStyle w:val="FontStyle43"/>
          <w:sz w:val="28"/>
          <w:szCs w:val="28"/>
        </w:rPr>
        <w:sectPr w:rsidR="004D4D7A" w:rsidRPr="00E25D41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  <w:r w:rsidRPr="00B966CE">
        <w:rPr>
          <w:rStyle w:val="FontStyle43"/>
          <w:sz w:val="28"/>
          <w:szCs w:val="28"/>
        </w:rPr>
        <w:lastRenderedPageBreak/>
        <w:t>овладение детьми духовными и</w:t>
      </w:r>
      <w:r>
        <w:rPr>
          <w:rStyle w:val="FontStyle43"/>
          <w:sz w:val="28"/>
          <w:szCs w:val="28"/>
        </w:rPr>
        <w:t xml:space="preserve"> культурными ценностями народов мира </w:t>
      </w:r>
      <w:r w:rsidRPr="00B966CE">
        <w:rPr>
          <w:rStyle w:val="FontStyle43"/>
          <w:sz w:val="28"/>
          <w:szCs w:val="28"/>
        </w:rPr>
        <w:t>и Российской Федерации.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lastRenderedPageBreak/>
        <w:t xml:space="preserve">Программа ориентирована </w:t>
      </w:r>
      <w:proofErr w:type="gramStart"/>
      <w:r w:rsidRPr="00DA3792">
        <w:rPr>
          <w:rStyle w:val="FontStyle43"/>
          <w:sz w:val="28"/>
          <w:szCs w:val="28"/>
        </w:rPr>
        <w:t>на</w:t>
      </w:r>
      <w:proofErr w:type="gramEnd"/>
      <w:r w:rsidRPr="00DA3792">
        <w:rPr>
          <w:rStyle w:val="FontStyle43"/>
          <w:sz w:val="28"/>
          <w:szCs w:val="28"/>
        </w:rPr>
        <w:t>: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воспитание и развитие у обучающихся личностных качеств,</w:t>
      </w:r>
      <w:r w:rsidRPr="00DA3792">
        <w:rPr>
          <w:rStyle w:val="FontStyle43"/>
          <w:sz w:val="28"/>
          <w:szCs w:val="28"/>
        </w:rPr>
        <w:br/>
        <w:t>позволяющих уважать и принимать духовные и культурные ценности разных</w:t>
      </w:r>
      <w:r w:rsidRPr="00DA3792">
        <w:rPr>
          <w:rStyle w:val="FontStyle43"/>
          <w:sz w:val="28"/>
          <w:szCs w:val="28"/>
        </w:rPr>
        <w:br/>
        <w:t>народов;</w:t>
      </w:r>
    </w:p>
    <w:p w:rsidR="004D4D7A" w:rsidRPr="00DA3792" w:rsidRDefault="004D4D7A" w:rsidP="004D4D7A">
      <w:pPr>
        <w:pStyle w:val="Style14"/>
        <w:widowControl/>
        <w:spacing w:before="5"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формирование у обучающихся эстетических взглядов, нравственных</w:t>
      </w:r>
      <w:r w:rsidRPr="00DA3792">
        <w:rPr>
          <w:rStyle w:val="FontStyle43"/>
          <w:sz w:val="28"/>
          <w:szCs w:val="28"/>
        </w:rPr>
        <w:br/>
        <w:t>установок и потребности общения с духовными ценностями;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 xml:space="preserve">формирование умения у </w:t>
      </w:r>
      <w:proofErr w:type="gramStart"/>
      <w:r w:rsidRPr="00DA3792">
        <w:rPr>
          <w:rStyle w:val="FontStyle43"/>
          <w:sz w:val="28"/>
          <w:szCs w:val="28"/>
        </w:rPr>
        <w:t>обучающихся</w:t>
      </w:r>
      <w:proofErr w:type="gramEnd"/>
      <w:r w:rsidRPr="00DA3792">
        <w:rPr>
          <w:rStyle w:val="FontStyle43"/>
          <w:sz w:val="28"/>
          <w:szCs w:val="28"/>
        </w:rPr>
        <w:t xml:space="preserve"> самостоятельно воспринимать и</w:t>
      </w:r>
      <w:r w:rsidRPr="00DA3792">
        <w:rPr>
          <w:rStyle w:val="FontStyle43"/>
          <w:sz w:val="28"/>
          <w:szCs w:val="28"/>
        </w:rPr>
        <w:br/>
        <w:t>оценивать культурные ценности;</w:t>
      </w:r>
    </w:p>
    <w:p w:rsidR="004D4D7A" w:rsidRPr="00DA3792" w:rsidRDefault="004D4D7A" w:rsidP="004D4D7A">
      <w:pPr>
        <w:pStyle w:val="Style14"/>
        <w:widowControl/>
        <w:spacing w:before="10"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воспитание детей в творческой атмосфере, обстановке</w:t>
      </w:r>
      <w:r w:rsidRPr="00DA3792">
        <w:rPr>
          <w:rStyle w:val="FontStyle43"/>
          <w:sz w:val="28"/>
          <w:szCs w:val="28"/>
        </w:rPr>
        <w:br/>
        <w:t>доброжелательности, эмоционально-нравственной отзывчивости, а также</w:t>
      </w:r>
      <w:r w:rsidRPr="00DA3792">
        <w:rPr>
          <w:rStyle w:val="FontStyle43"/>
          <w:sz w:val="28"/>
          <w:szCs w:val="28"/>
        </w:rPr>
        <w:br/>
        <w:t>профессиональной требовательности;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выработку у обучающихся личностных качеств, способствующих</w:t>
      </w:r>
      <w:r w:rsidRPr="00DA3792">
        <w:rPr>
          <w:rStyle w:val="FontStyle43"/>
          <w:sz w:val="28"/>
          <w:szCs w:val="28"/>
        </w:rPr>
        <w:br/>
        <w:t>восприятию в достаточном объеме учебной информации, умению</w:t>
      </w:r>
      <w:r w:rsidRPr="00DA3792">
        <w:rPr>
          <w:rStyle w:val="FontStyle43"/>
          <w:sz w:val="28"/>
          <w:szCs w:val="28"/>
        </w:rPr>
        <w:br/>
        <w:t>планировать свою домашнюю работу, приобретению навыков творческой</w:t>
      </w:r>
      <w:r w:rsidRPr="00DA3792">
        <w:rPr>
          <w:rStyle w:val="FontStyle43"/>
          <w:sz w:val="28"/>
          <w:szCs w:val="28"/>
        </w:rPr>
        <w:br/>
        <w:t>деятельности, в том числе коллективного творческого процесса;</w:t>
      </w:r>
    </w:p>
    <w:p w:rsidR="004D4D7A" w:rsidRPr="00DA3792" w:rsidRDefault="004D4D7A" w:rsidP="004D4D7A">
      <w:pPr>
        <w:pStyle w:val="Style14"/>
        <w:widowControl/>
        <w:spacing w:before="5"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осуществление самостоятельного контроля над своей учебной</w:t>
      </w:r>
      <w:r w:rsidRPr="00DA3792">
        <w:rPr>
          <w:rStyle w:val="FontStyle43"/>
          <w:sz w:val="28"/>
          <w:szCs w:val="28"/>
        </w:rPr>
        <w:br/>
        <w:t>деятельностью, умение давать объективную оценку своему труду,</w:t>
      </w:r>
      <w:r w:rsidRPr="00DA3792">
        <w:rPr>
          <w:rStyle w:val="FontStyle43"/>
          <w:sz w:val="28"/>
          <w:szCs w:val="28"/>
        </w:rPr>
        <w:br/>
        <w:t>формирование навыков взаимодействия с преподавателями и обучающимися</w:t>
      </w:r>
      <w:r w:rsidRPr="00DA3792">
        <w:rPr>
          <w:rStyle w:val="FontStyle43"/>
          <w:sz w:val="28"/>
          <w:szCs w:val="28"/>
        </w:rPr>
        <w:br/>
        <w:t>в учебном процессе.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Программа реализуется в процессе обучения детей в детской школе</w:t>
      </w:r>
      <w:r w:rsidRPr="00DA3792">
        <w:rPr>
          <w:rStyle w:val="FontStyle43"/>
          <w:sz w:val="28"/>
          <w:szCs w:val="28"/>
        </w:rPr>
        <w:br/>
        <w:t>искусств, и помимо образовательных задач решает задачи возрождения</w:t>
      </w:r>
      <w:r w:rsidRPr="00DA3792">
        <w:rPr>
          <w:rStyle w:val="FontStyle43"/>
          <w:sz w:val="28"/>
          <w:szCs w:val="28"/>
        </w:rPr>
        <w:br/>
        <w:t>фольклорного творчества как одной из важных составляющих национальной</w:t>
      </w:r>
      <w:r w:rsidRPr="00DA3792">
        <w:rPr>
          <w:rStyle w:val="FontStyle43"/>
          <w:sz w:val="28"/>
          <w:szCs w:val="28"/>
        </w:rPr>
        <w:br/>
        <w:t>художественной культуры.</w:t>
      </w:r>
    </w:p>
    <w:p w:rsidR="004D4D7A" w:rsidRPr="00DA3792" w:rsidRDefault="004D4D7A" w:rsidP="004D4D7A">
      <w:pPr>
        <w:pStyle w:val="Style15"/>
        <w:widowControl/>
        <w:spacing w:before="14" w:line="360" w:lineRule="auto"/>
        <w:ind w:firstLine="720"/>
        <w:jc w:val="both"/>
        <w:rPr>
          <w:rStyle w:val="FontStyle37"/>
          <w:sz w:val="28"/>
          <w:szCs w:val="28"/>
        </w:rPr>
      </w:pPr>
      <w:r w:rsidRPr="00DA3792">
        <w:rPr>
          <w:rStyle w:val="FontStyle36"/>
          <w:sz w:val="28"/>
          <w:szCs w:val="28"/>
        </w:rPr>
        <w:t xml:space="preserve">2. </w:t>
      </w:r>
      <w:r w:rsidRPr="00DA3792">
        <w:rPr>
          <w:rStyle w:val="FontStyle37"/>
          <w:sz w:val="28"/>
          <w:szCs w:val="28"/>
        </w:rPr>
        <w:t xml:space="preserve">Срок реализации учебного предмета и возраст </w:t>
      </w:r>
      <w:proofErr w:type="gramStart"/>
      <w:r w:rsidRPr="00DA3792">
        <w:rPr>
          <w:rStyle w:val="FontStyle37"/>
          <w:sz w:val="28"/>
          <w:szCs w:val="28"/>
        </w:rPr>
        <w:t>обучающихся</w:t>
      </w:r>
      <w:proofErr w:type="gramEnd"/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Срок реализации учебного предмета «</w:t>
      </w:r>
      <w:r>
        <w:rPr>
          <w:rStyle w:val="FontStyle43"/>
          <w:sz w:val="28"/>
          <w:szCs w:val="28"/>
        </w:rPr>
        <w:t>Сольное пение</w:t>
      </w:r>
      <w:r w:rsidRPr="00DA3792">
        <w:rPr>
          <w:rStyle w:val="FontStyle43"/>
          <w:sz w:val="28"/>
          <w:szCs w:val="28"/>
        </w:rPr>
        <w:t>» для детей, поступивших в образовательное учреждение в первый</w:t>
      </w:r>
      <w:r w:rsidRPr="00DA3792">
        <w:rPr>
          <w:rStyle w:val="FontStyle43"/>
          <w:sz w:val="28"/>
          <w:szCs w:val="28"/>
        </w:rPr>
        <w:br/>
        <w:t xml:space="preserve">класс в возрасте с шести лет шести месяцев до девяти лет, составляет </w:t>
      </w:r>
      <w:r w:rsidRPr="00DA3792">
        <w:rPr>
          <w:rStyle w:val="FontStyle39"/>
          <w:sz w:val="28"/>
          <w:szCs w:val="28"/>
        </w:rPr>
        <w:t xml:space="preserve">4 </w:t>
      </w:r>
      <w:r w:rsidRPr="00DA3792">
        <w:rPr>
          <w:rStyle w:val="FontStyle43"/>
          <w:sz w:val="28"/>
          <w:szCs w:val="28"/>
        </w:rPr>
        <w:t>года.</w:t>
      </w:r>
    </w:p>
    <w:p w:rsidR="004D4D7A" w:rsidRDefault="004D4D7A" w:rsidP="004D4D7A">
      <w:pPr>
        <w:pStyle w:val="Style14"/>
        <w:widowControl/>
        <w:spacing w:line="360" w:lineRule="auto"/>
        <w:ind w:firstLine="720"/>
        <w:rPr>
          <w:rStyle w:val="FontStyle43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DA3792" w:rsidRDefault="004D4D7A" w:rsidP="004D4D7A">
      <w:pPr>
        <w:pStyle w:val="Style14"/>
        <w:widowControl/>
        <w:spacing w:before="100" w:beforeAutospacing="1" w:after="100" w:afterAutospacing="1"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36"/>
          <w:sz w:val="28"/>
          <w:szCs w:val="28"/>
        </w:rPr>
        <w:lastRenderedPageBreak/>
        <w:t xml:space="preserve">3. </w:t>
      </w:r>
      <w:r w:rsidRPr="00DA3792">
        <w:rPr>
          <w:rStyle w:val="FontStyle37"/>
          <w:sz w:val="28"/>
          <w:szCs w:val="28"/>
        </w:rPr>
        <w:t xml:space="preserve">Объем учебного времени, </w:t>
      </w:r>
      <w:r w:rsidRPr="00DA3792">
        <w:rPr>
          <w:rStyle w:val="FontStyle43"/>
          <w:sz w:val="28"/>
          <w:szCs w:val="28"/>
        </w:rPr>
        <w:t>предусмотренный учебным планом</w:t>
      </w:r>
      <w:r w:rsidRPr="00DA3792">
        <w:rPr>
          <w:rStyle w:val="FontStyle43"/>
          <w:sz w:val="28"/>
          <w:szCs w:val="28"/>
        </w:rPr>
        <w:br/>
        <w:t>образовательного учреждения на реализацию учебного предмета «</w:t>
      </w:r>
      <w:r>
        <w:rPr>
          <w:rStyle w:val="FontStyle43"/>
          <w:sz w:val="28"/>
          <w:szCs w:val="28"/>
        </w:rPr>
        <w:t>Сольное пение</w:t>
      </w:r>
      <w:r w:rsidRPr="00DA3792">
        <w:rPr>
          <w:rStyle w:val="FontStyle43"/>
          <w:sz w:val="28"/>
          <w:szCs w:val="28"/>
        </w:rPr>
        <w:t>»:</w:t>
      </w:r>
    </w:p>
    <w:p w:rsidR="004D4D7A" w:rsidRDefault="004D4D7A" w:rsidP="004D4D7A">
      <w:pPr>
        <w:spacing w:after="168" w:line="360" w:lineRule="auto"/>
        <w:ind w:firstLine="72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2"/>
        <w:gridCol w:w="2280"/>
      </w:tblGrid>
      <w:tr w:rsidR="004D4D7A" w:rsidTr="00ED7C8B"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0"/>
              <w:widowControl/>
              <w:spacing w:line="360" w:lineRule="auto"/>
              <w:ind w:left="686" w:firstLine="720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Срок обучения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4D4D7A">
            <w:pPr>
              <w:pStyle w:val="Style20"/>
              <w:widowControl/>
              <w:spacing w:line="360" w:lineRule="auto"/>
              <w:ind w:firstLine="202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38"/>
                <w:i w:val="0"/>
                <w:iCs w:val="0"/>
                <w:sz w:val="28"/>
                <w:szCs w:val="28"/>
              </w:rPr>
              <w:t>4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года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br/>
            </w:r>
            <w:r w:rsidRPr="00DA3792">
              <w:rPr>
                <w:rStyle w:val="FontStyle38"/>
                <w:i w:val="0"/>
                <w:iCs w:val="0"/>
                <w:sz w:val="28"/>
                <w:szCs w:val="28"/>
              </w:rPr>
              <w:t>(</w:t>
            </w:r>
            <w:r>
              <w:rPr>
                <w:rStyle w:val="FontStyle38"/>
                <w:i w:val="0"/>
                <w:iCs w:val="0"/>
                <w:sz w:val="28"/>
                <w:szCs w:val="28"/>
              </w:rPr>
              <w:t>6-9</w:t>
            </w:r>
            <w:r w:rsidRPr="00DA3792">
              <w:rPr>
                <w:rStyle w:val="FontStyle38"/>
                <w:i w:val="0"/>
                <w:iCs w:val="0"/>
                <w:sz w:val="28"/>
                <w:szCs w:val="28"/>
              </w:rPr>
              <w:t xml:space="preserve"> 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классы)</w:t>
            </w:r>
          </w:p>
        </w:tc>
      </w:tr>
      <w:tr w:rsidR="004D4D7A" w:rsidTr="00ED7C8B"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0"/>
              <w:widowControl/>
              <w:spacing w:line="360" w:lineRule="auto"/>
              <w:ind w:firstLine="720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0"/>
              <w:widowControl/>
              <w:spacing w:line="360" w:lineRule="auto"/>
              <w:ind w:firstLine="202"/>
              <w:jc w:val="center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38"/>
                <w:i w:val="0"/>
                <w:iCs w:val="0"/>
                <w:sz w:val="28"/>
                <w:szCs w:val="28"/>
              </w:rPr>
              <w:t xml:space="preserve">262 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часа</w:t>
            </w:r>
          </w:p>
        </w:tc>
      </w:tr>
      <w:tr w:rsidR="004D4D7A" w:rsidTr="00ED7C8B"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0"/>
              <w:widowControl/>
              <w:spacing w:line="360" w:lineRule="auto"/>
              <w:ind w:firstLine="720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Количество</w:t>
            </w:r>
          </w:p>
          <w:p w:rsidR="004D4D7A" w:rsidRPr="00DA3792" w:rsidRDefault="004D4D7A" w:rsidP="00ED7C8B">
            <w:pPr>
              <w:pStyle w:val="Style20"/>
              <w:widowControl/>
              <w:spacing w:line="360" w:lineRule="auto"/>
              <w:ind w:firstLine="720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3"/>
              <w:widowControl/>
              <w:spacing w:line="360" w:lineRule="auto"/>
              <w:ind w:firstLine="202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38"/>
                <w:i w:val="0"/>
                <w:iCs w:val="0"/>
                <w:sz w:val="28"/>
                <w:szCs w:val="28"/>
              </w:rPr>
              <w:t xml:space="preserve">131 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час</w:t>
            </w:r>
          </w:p>
        </w:tc>
      </w:tr>
      <w:tr w:rsidR="004D4D7A" w:rsidTr="00ED7C8B"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0"/>
              <w:widowControl/>
              <w:spacing w:line="360" w:lineRule="auto"/>
              <w:ind w:left="5" w:firstLine="720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 xml:space="preserve">Количество </w:t>
            </w:r>
            <w:r>
              <w:rPr>
                <w:rStyle w:val="FontStyle42"/>
                <w:i w:val="0"/>
                <w:iCs w:val="0"/>
                <w:sz w:val="28"/>
                <w:szCs w:val="28"/>
              </w:rPr>
              <w:t xml:space="preserve">   часов    на    внеаудиторную 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DA3792" w:rsidRDefault="004D4D7A" w:rsidP="00ED7C8B">
            <w:pPr>
              <w:pStyle w:val="Style23"/>
              <w:widowControl/>
              <w:spacing w:line="360" w:lineRule="auto"/>
              <w:ind w:firstLine="202"/>
              <w:jc w:val="both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DA3792">
              <w:rPr>
                <w:rStyle w:val="FontStyle38"/>
                <w:i w:val="0"/>
                <w:iCs w:val="0"/>
                <w:sz w:val="28"/>
                <w:szCs w:val="28"/>
              </w:rPr>
              <w:t xml:space="preserve">131 </w:t>
            </w:r>
            <w:r w:rsidRPr="00DA3792">
              <w:rPr>
                <w:rStyle w:val="FontStyle42"/>
                <w:i w:val="0"/>
                <w:iCs w:val="0"/>
                <w:sz w:val="28"/>
                <w:szCs w:val="28"/>
              </w:rPr>
              <w:t>час</w:t>
            </w:r>
          </w:p>
        </w:tc>
      </w:tr>
    </w:tbl>
    <w:p w:rsidR="004D4D7A" w:rsidRDefault="004D4D7A" w:rsidP="004D4D7A">
      <w:pPr>
        <w:pStyle w:val="Style22"/>
        <w:widowControl/>
        <w:spacing w:line="360" w:lineRule="auto"/>
        <w:ind w:left="677" w:firstLine="720"/>
        <w:jc w:val="both"/>
        <w:rPr>
          <w:sz w:val="20"/>
          <w:szCs w:val="20"/>
        </w:rPr>
      </w:pPr>
    </w:p>
    <w:p w:rsidR="004D4D7A" w:rsidRPr="00DA3792" w:rsidRDefault="004D4D7A" w:rsidP="004D4D7A">
      <w:pPr>
        <w:pStyle w:val="Style22"/>
        <w:widowControl/>
        <w:tabs>
          <w:tab w:val="left" w:pos="1032"/>
        </w:tabs>
        <w:spacing w:before="125" w:line="360" w:lineRule="auto"/>
        <w:ind w:left="677" w:firstLine="720"/>
        <w:jc w:val="both"/>
        <w:rPr>
          <w:rStyle w:val="FontStyle37"/>
          <w:sz w:val="28"/>
          <w:szCs w:val="28"/>
        </w:rPr>
      </w:pPr>
      <w:r w:rsidRPr="00DA3792">
        <w:rPr>
          <w:rStyle w:val="FontStyle36"/>
          <w:sz w:val="28"/>
          <w:szCs w:val="28"/>
        </w:rPr>
        <w:t>4.</w:t>
      </w:r>
      <w:r w:rsidRPr="00DA3792">
        <w:rPr>
          <w:rStyle w:val="FontStyle36"/>
          <w:b w:val="0"/>
          <w:bCs w:val="0"/>
          <w:sz w:val="28"/>
          <w:szCs w:val="28"/>
        </w:rPr>
        <w:tab/>
      </w:r>
      <w:r w:rsidRPr="00DA3792">
        <w:rPr>
          <w:rStyle w:val="FontStyle37"/>
          <w:sz w:val="28"/>
          <w:szCs w:val="28"/>
        </w:rPr>
        <w:t>Форма проведения учебных аудиторных занятий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Учебный предмет «</w:t>
      </w:r>
      <w:r>
        <w:rPr>
          <w:rStyle w:val="FontStyle43"/>
          <w:sz w:val="28"/>
          <w:szCs w:val="28"/>
        </w:rPr>
        <w:t>Сольное пение</w:t>
      </w:r>
      <w:r w:rsidRPr="00DA3792">
        <w:rPr>
          <w:rStyle w:val="FontStyle43"/>
          <w:sz w:val="28"/>
          <w:szCs w:val="28"/>
        </w:rPr>
        <w:t xml:space="preserve">» проводится </w:t>
      </w:r>
      <w:r>
        <w:rPr>
          <w:rStyle w:val="FontStyle43"/>
          <w:sz w:val="28"/>
          <w:szCs w:val="28"/>
        </w:rPr>
        <w:t xml:space="preserve">индивидуальных </w:t>
      </w:r>
      <w:r w:rsidRPr="00DA3792">
        <w:rPr>
          <w:rStyle w:val="FontStyle43"/>
          <w:sz w:val="28"/>
          <w:szCs w:val="28"/>
        </w:rPr>
        <w:t>заняти</w:t>
      </w:r>
      <w:r>
        <w:rPr>
          <w:rStyle w:val="FontStyle43"/>
          <w:sz w:val="28"/>
          <w:szCs w:val="28"/>
        </w:rPr>
        <w:t>й</w:t>
      </w:r>
      <w:r w:rsidRPr="00DA3792">
        <w:rPr>
          <w:rStyle w:val="FontStyle43"/>
          <w:sz w:val="28"/>
          <w:szCs w:val="28"/>
        </w:rPr>
        <w:t>.</w:t>
      </w:r>
    </w:p>
    <w:p w:rsidR="004D4D7A" w:rsidRPr="00DA3792" w:rsidRDefault="004D4D7A" w:rsidP="004D4D7A">
      <w:pPr>
        <w:pStyle w:val="Style14"/>
        <w:widowControl/>
        <w:spacing w:before="5"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 xml:space="preserve">Для учащихся </w:t>
      </w:r>
      <w:r>
        <w:rPr>
          <w:rStyle w:val="FontStyle43"/>
          <w:sz w:val="28"/>
          <w:szCs w:val="28"/>
        </w:rPr>
        <w:t>6-9</w:t>
      </w:r>
      <w:r w:rsidRPr="00DA3792">
        <w:rPr>
          <w:rStyle w:val="FontStyle43"/>
          <w:sz w:val="28"/>
          <w:szCs w:val="28"/>
        </w:rPr>
        <w:t xml:space="preserve"> классов занятия предусмотрены один раз в неделю по 1 часу.</w:t>
      </w:r>
    </w:p>
    <w:p w:rsidR="004D4D7A" w:rsidRPr="00DA3792" w:rsidRDefault="004D4D7A" w:rsidP="004D4D7A">
      <w:pPr>
        <w:pStyle w:val="Style22"/>
        <w:widowControl/>
        <w:tabs>
          <w:tab w:val="left" w:pos="1032"/>
        </w:tabs>
        <w:spacing w:before="14" w:line="360" w:lineRule="auto"/>
        <w:ind w:left="677" w:firstLine="720"/>
        <w:jc w:val="both"/>
        <w:rPr>
          <w:rStyle w:val="FontStyle37"/>
          <w:sz w:val="28"/>
          <w:szCs w:val="28"/>
        </w:rPr>
      </w:pPr>
      <w:r w:rsidRPr="00DA3792">
        <w:rPr>
          <w:rStyle w:val="FontStyle36"/>
          <w:sz w:val="28"/>
          <w:szCs w:val="28"/>
        </w:rPr>
        <w:t>5.</w:t>
      </w:r>
      <w:r w:rsidRPr="00DA3792">
        <w:rPr>
          <w:rStyle w:val="FontStyle36"/>
          <w:b w:val="0"/>
          <w:bCs w:val="0"/>
          <w:sz w:val="28"/>
          <w:szCs w:val="28"/>
        </w:rPr>
        <w:tab/>
      </w:r>
      <w:r w:rsidRPr="00DA3792">
        <w:rPr>
          <w:rStyle w:val="FontStyle37"/>
          <w:sz w:val="28"/>
          <w:szCs w:val="28"/>
        </w:rPr>
        <w:t>Цель учебного предмета</w:t>
      </w:r>
    </w:p>
    <w:p w:rsidR="00962F48" w:rsidRPr="003B175A" w:rsidRDefault="00962F48" w:rsidP="00962F48">
      <w:pPr>
        <w:pStyle w:val="p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B175A">
        <w:rPr>
          <w:rStyle w:val="s2"/>
          <w:sz w:val="28"/>
          <w:szCs w:val="28"/>
        </w:rPr>
        <w:t>Цель данной программы</w:t>
      </w:r>
      <w:r w:rsidRPr="003B175A">
        <w:rPr>
          <w:sz w:val="28"/>
          <w:szCs w:val="28"/>
        </w:rPr>
        <w:t xml:space="preserve"> – приобщение учащихся к жизненно важной народной традиционной культуре своего народа, вооружение знаниями видов и жанров народного пения и фольклора, основных праздников и обрядов, особенностей песенного и инструментального фольклора, приобретение навыков творческой деятельности. </w:t>
      </w:r>
    </w:p>
    <w:p w:rsidR="00962F48" w:rsidRPr="003B175A" w:rsidRDefault="00962F48" w:rsidP="00962F48">
      <w:pPr>
        <w:pStyle w:val="p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B175A">
        <w:rPr>
          <w:rStyle w:val="s2"/>
          <w:sz w:val="28"/>
          <w:szCs w:val="28"/>
        </w:rPr>
        <w:t>Задачи данной программы:</w:t>
      </w:r>
    </w:p>
    <w:p w:rsidR="00962F48" w:rsidRPr="003B175A" w:rsidRDefault="00962F48" w:rsidP="00962F48">
      <w:pPr>
        <w:pStyle w:val="p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B175A">
        <w:rPr>
          <w:rStyle w:val="s1"/>
          <w:sz w:val="28"/>
          <w:szCs w:val="28"/>
        </w:rPr>
        <w:t>- воспитывающая</w:t>
      </w:r>
      <w:r w:rsidRPr="003B175A">
        <w:rPr>
          <w:sz w:val="28"/>
          <w:szCs w:val="28"/>
        </w:rPr>
        <w:t xml:space="preserve"> - в предложенном курсе учащиеся знакомятся с лучшими образцами народной музыки; приобщаются к миру народного искусства в целом; прививают любовь к родному краю, к его историческим истокам и народной культуре. </w:t>
      </w:r>
    </w:p>
    <w:p w:rsidR="00962F48" w:rsidRPr="003B175A" w:rsidRDefault="00962F48" w:rsidP="00962F48">
      <w:pPr>
        <w:pStyle w:val="p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B175A">
        <w:rPr>
          <w:rStyle w:val="s1"/>
          <w:sz w:val="28"/>
          <w:szCs w:val="28"/>
        </w:rPr>
        <w:t>- обучающая -</w:t>
      </w:r>
      <w:r w:rsidRPr="003B175A">
        <w:rPr>
          <w:sz w:val="28"/>
          <w:szCs w:val="28"/>
        </w:rPr>
        <w:t xml:space="preserve"> прежде всего – это обучение навыкам исполнения народных песен, развитие и выработка у учащихся чёткой координации слуха и голоса; постижение секретов народного звукообразования, плавного, равномерного </w:t>
      </w:r>
      <w:proofErr w:type="spellStart"/>
      <w:r w:rsidRPr="003B175A">
        <w:rPr>
          <w:sz w:val="28"/>
          <w:szCs w:val="28"/>
        </w:rPr>
        <w:t>звуковедения</w:t>
      </w:r>
      <w:proofErr w:type="spellEnd"/>
      <w:r w:rsidRPr="003B175A">
        <w:rPr>
          <w:sz w:val="28"/>
          <w:szCs w:val="28"/>
        </w:rPr>
        <w:t xml:space="preserve">; накопление вокальных навыков; развитие музыкального и вокального слуха; достижение ритмоинтонационного </w:t>
      </w:r>
      <w:proofErr w:type="spellStart"/>
      <w:r w:rsidRPr="003B175A">
        <w:rPr>
          <w:sz w:val="28"/>
          <w:szCs w:val="28"/>
        </w:rPr>
        <w:lastRenderedPageBreak/>
        <w:t>ансамблирования</w:t>
      </w:r>
      <w:proofErr w:type="spellEnd"/>
      <w:r w:rsidRPr="003B175A">
        <w:rPr>
          <w:sz w:val="28"/>
          <w:szCs w:val="28"/>
        </w:rPr>
        <w:t xml:space="preserve"> на основе </w:t>
      </w:r>
      <w:proofErr w:type="spellStart"/>
      <w:r w:rsidRPr="003B175A">
        <w:rPr>
          <w:sz w:val="28"/>
          <w:szCs w:val="28"/>
        </w:rPr>
        <w:t>артикулирования</w:t>
      </w:r>
      <w:proofErr w:type="spellEnd"/>
      <w:r w:rsidRPr="003B175A">
        <w:rPr>
          <w:sz w:val="28"/>
          <w:szCs w:val="28"/>
        </w:rPr>
        <w:t xml:space="preserve">. Кроме музыкального фольклора, следует знакомить детей и с образцами народной словесности (сказки, загадки, прибаутки и другое), а также с произведениями народного прикладного искусства (лепка, вышивание, вязание, глиняные поделки). </w:t>
      </w:r>
    </w:p>
    <w:p w:rsidR="00962F48" w:rsidRPr="003B175A" w:rsidRDefault="00962F48" w:rsidP="00962F48">
      <w:pPr>
        <w:pStyle w:val="p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B175A">
        <w:rPr>
          <w:rStyle w:val="s1"/>
          <w:sz w:val="28"/>
          <w:szCs w:val="28"/>
        </w:rPr>
        <w:t xml:space="preserve">- </w:t>
      </w:r>
      <w:proofErr w:type="gramStart"/>
      <w:r w:rsidRPr="003B175A">
        <w:rPr>
          <w:rStyle w:val="s1"/>
          <w:sz w:val="28"/>
          <w:szCs w:val="28"/>
        </w:rPr>
        <w:t>развивающая</w:t>
      </w:r>
      <w:proofErr w:type="gramEnd"/>
      <w:r w:rsidRPr="003B175A">
        <w:rPr>
          <w:rStyle w:val="s1"/>
          <w:sz w:val="28"/>
          <w:szCs w:val="28"/>
        </w:rPr>
        <w:t xml:space="preserve"> – </w:t>
      </w:r>
      <w:r w:rsidRPr="003B175A">
        <w:rPr>
          <w:sz w:val="28"/>
          <w:szCs w:val="28"/>
        </w:rPr>
        <w:t>это</w:t>
      </w:r>
      <w:r w:rsidRPr="003B175A">
        <w:rPr>
          <w:rStyle w:val="s1"/>
          <w:sz w:val="28"/>
          <w:szCs w:val="28"/>
        </w:rPr>
        <w:t xml:space="preserve"> </w:t>
      </w:r>
      <w:r w:rsidRPr="003B175A">
        <w:rPr>
          <w:sz w:val="28"/>
          <w:szCs w:val="28"/>
        </w:rPr>
        <w:t xml:space="preserve">развитие приёмов сценического воплощения народного пения, формирование у подростка способности к творчеству в любой сфере социальной деятельности. </w:t>
      </w:r>
    </w:p>
    <w:p w:rsidR="00373BBD" w:rsidRDefault="00373BBD" w:rsidP="004D4D7A">
      <w:pPr>
        <w:pStyle w:val="Style19"/>
        <w:widowControl/>
        <w:tabs>
          <w:tab w:val="left" w:pos="557"/>
        </w:tabs>
        <w:spacing w:line="360" w:lineRule="auto"/>
        <w:ind w:left="398" w:firstLine="720"/>
        <w:jc w:val="both"/>
        <w:rPr>
          <w:rStyle w:val="FontStyle43"/>
          <w:sz w:val="28"/>
          <w:szCs w:val="28"/>
        </w:rPr>
      </w:pPr>
    </w:p>
    <w:p w:rsidR="00373BBD" w:rsidRDefault="00373BBD" w:rsidP="00373BBD">
      <w:pPr>
        <w:tabs>
          <w:tab w:val="left" w:pos="2925"/>
        </w:tabs>
      </w:pPr>
    </w:p>
    <w:p w:rsidR="00373BBD" w:rsidRDefault="00373BBD" w:rsidP="00373BBD"/>
    <w:p w:rsidR="004D4D7A" w:rsidRPr="00373BBD" w:rsidRDefault="004D4D7A" w:rsidP="00373BBD">
      <w:pPr>
        <w:sectPr w:rsidR="004D4D7A" w:rsidRPr="00373BBD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DA3792" w:rsidRDefault="004D4D7A" w:rsidP="004D4D7A">
      <w:pPr>
        <w:pStyle w:val="Style24"/>
        <w:widowControl/>
        <w:tabs>
          <w:tab w:val="left" w:pos="1315"/>
        </w:tabs>
        <w:spacing w:line="360" w:lineRule="auto"/>
        <w:ind w:firstLine="720"/>
        <w:jc w:val="both"/>
        <w:rPr>
          <w:rStyle w:val="FontStyle37"/>
          <w:sz w:val="28"/>
          <w:szCs w:val="28"/>
        </w:rPr>
      </w:pPr>
      <w:r w:rsidRPr="00DA3792">
        <w:rPr>
          <w:rStyle w:val="FontStyle36"/>
          <w:sz w:val="28"/>
          <w:szCs w:val="28"/>
        </w:rPr>
        <w:lastRenderedPageBreak/>
        <w:t>6.</w:t>
      </w:r>
      <w:r w:rsidRPr="00DA3792">
        <w:rPr>
          <w:rStyle w:val="FontStyle36"/>
          <w:b w:val="0"/>
          <w:bCs w:val="0"/>
          <w:sz w:val="28"/>
          <w:szCs w:val="28"/>
        </w:rPr>
        <w:tab/>
      </w:r>
      <w:r w:rsidRPr="00DA3792">
        <w:rPr>
          <w:rStyle w:val="FontStyle37"/>
          <w:sz w:val="28"/>
          <w:szCs w:val="28"/>
        </w:rPr>
        <w:t>Обоснование структуры учебного предмета «</w:t>
      </w:r>
      <w:r w:rsidR="00962F48">
        <w:rPr>
          <w:rStyle w:val="FontStyle37"/>
          <w:sz w:val="28"/>
          <w:szCs w:val="28"/>
        </w:rPr>
        <w:t>Сольное пение</w:t>
      </w:r>
      <w:r w:rsidRPr="00DA3792">
        <w:rPr>
          <w:rStyle w:val="FontStyle37"/>
          <w:sz w:val="28"/>
          <w:szCs w:val="28"/>
        </w:rPr>
        <w:t>»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Обоснованием структуры программы являются ФГТ, отражающие все</w:t>
      </w:r>
      <w:r w:rsidRPr="00DA3792">
        <w:rPr>
          <w:rStyle w:val="FontStyle43"/>
          <w:sz w:val="28"/>
          <w:szCs w:val="28"/>
        </w:rPr>
        <w:br/>
        <w:t>аспекты работы преподавателя с учеником.</w:t>
      </w:r>
    </w:p>
    <w:p w:rsidR="004D4D7A" w:rsidRPr="00DA3792" w:rsidRDefault="004D4D7A" w:rsidP="004D4D7A">
      <w:pPr>
        <w:pStyle w:val="Style14"/>
        <w:widowControl/>
        <w:spacing w:before="5" w:line="360" w:lineRule="auto"/>
        <w:ind w:left="725"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Программа содержит следующие разделы:</w:t>
      </w:r>
    </w:p>
    <w:p w:rsidR="004D4D7A" w:rsidRPr="00DA3792" w:rsidRDefault="004D4D7A" w:rsidP="004D4D7A">
      <w:pPr>
        <w:pStyle w:val="Style19"/>
        <w:widowControl/>
        <w:tabs>
          <w:tab w:val="left" w:pos="1373"/>
        </w:tabs>
        <w:spacing w:line="360" w:lineRule="auto"/>
        <w:ind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-</w:t>
      </w:r>
      <w:r w:rsidRPr="00DA3792">
        <w:rPr>
          <w:rStyle w:val="FontStyle43"/>
          <w:sz w:val="28"/>
          <w:szCs w:val="28"/>
        </w:rPr>
        <w:tab/>
        <w:t>сведения о затратах учебного времени, предусмотренного на</w:t>
      </w:r>
      <w:r w:rsidRPr="00DA3792">
        <w:rPr>
          <w:rStyle w:val="FontStyle43"/>
          <w:sz w:val="28"/>
          <w:szCs w:val="28"/>
        </w:rPr>
        <w:br/>
        <w:t>освоение учебного предмета;</w:t>
      </w:r>
    </w:p>
    <w:p w:rsidR="004D4D7A" w:rsidRPr="00DA3792" w:rsidRDefault="004D4D7A" w:rsidP="004D4D7A">
      <w:pPr>
        <w:pStyle w:val="Style19"/>
        <w:widowControl/>
        <w:numPr>
          <w:ilvl w:val="0"/>
          <w:numId w:val="3"/>
        </w:numPr>
        <w:tabs>
          <w:tab w:val="left" w:pos="1027"/>
        </w:tabs>
        <w:spacing w:before="5" w:line="360" w:lineRule="auto"/>
        <w:ind w:left="734"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распределение учебного материала по годам обучения;</w:t>
      </w:r>
    </w:p>
    <w:p w:rsidR="004D4D7A" w:rsidRPr="00DA3792" w:rsidRDefault="004D4D7A" w:rsidP="004D4D7A">
      <w:pPr>
        <w:pStyle w:val="Style19"/>
        <w:widowControl/>
        <w:numPr>
          <w:ilvl w:val="0"/>
          <w:numId w:val="3"/>
        </w:numPr>
        <w:tabs>
          <w:tab w:val="left" w:pos="1027"/>
        </w:tabs>
        <w:spacing w:line="360" w:lineRule="auto"/>
        <w:ind w:left="734"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описание дидактических единиц учебного предмета;</w:t>
      </w:r>
    </w:p>
    <w:p w:rsidR="004D4D7A" w:rsidRPr="00DA3792" w:rsidRDefault="004D4D7A" w:rsidP="004D4D7A">
      <w:pPr>
        <w:pStyle w:val="Style19"/>
        <w:widowControl/>
        <w:numPr>
          <w:ilvl w:val="0"/>
          <w:numId w:val="3"/>
        </w:numPr>
        <w:tabs>
          <w:tab w:val="left" w:pos="1027"/>
        </w:tabs>
        <w:spacing w:before="5" w:line="360" w:lineRule="auto"/>
        <w:ind w:left="734"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 xml:space="preserve">требования к уровню подготовки </w:t>
      </w:r>
      <w:proofErr w:type="gramStart"/>
      <w:r w:rsidRPr="00DA3792">
        <w:rPr>
          <w:rStyle w:val="FontStyle43"/>
          <w:sz w:val="28"/>
          <w:szCs w:val="28"/>
        </w:rPr>
        <w:t>обучающихся</w:t>
      </w:r>
      <w:proofErr w:type="gramEnd"/>
      <w:r w:rsidRPr="00DA3792">
        <w:rPr>
          <w:rStyle w:val="FontStyle43"/>
          <w:sz w:val="28"/>
          <w:szCs w:val="28"/>
        </w:rPr>
        <w:t>;</w:t>
      </w:r>
    </w:p>
    <w:p w:rsidR="004D4D7A" w:rsidRPr="00DA3792" w:rsidRDefault="004D4D7A" w:rsidP="004D4D7A">
      <w:pPr>
        <w:pStyle w:val="Style19"/>
        <w:widowControl/>
        <w:numPr>
          <w:ilvl w:val="0"/>
          <w:numId w:val="3"/>
        </w:numPr>
        <w:tabs>
          <w:tab w:val="left" w:pos="1027"/>
        </w:tabs>
        <w:spacing w:line="360" w:lineRule="auto"/>
        <w:ind w:left="734"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формы и методы контроля, система оценок;</w:t>
      </w:r>
    </w:p>
    <w:p w:rsidR="004D4D7A" w:rsidRPr="00DA3792" w:rsidRDefault="004D4D7A" w:rsidP="004D4D7A">
      <w:pPr>
        <w:pStyle w:val="Style19"/>
        <w:widowControl/>
        <w:numPr>
          <w:ilvl w:val="0"/>
          <w:numId w:val="3"/>
        </w:numPr>
        <w:tabs>
          <w:tab w:val="left" w:pos="1027"/>
        </w:tabs>
        <w:spacing w:before="5" w:line="360" w:lineRule="auto"/>
        <w:ind w:left="734"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методическое обеспечение учебного процесса.</w:t>
      </w:r>
    </w:p>
    <w:p w:rsidR="004D4D7A" w:rsidRPr="00DA3792" w:rsidRDefault="004D4D7A" w:rsidP="004D4D7A">
      <w:pPr>
        <w:pStyle w:val="Style14"/>
        <w:widowControl/>
        <w:spacing w:before="5"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В соответствии с данными направлениями строится основной раздел</w:t>
      </w:r>
      <w:r w:rsidRPr="00DA3792">
        <w:rPr>
          <w:rStyle w:val="FontStyle43"/>
          <w:sz w:val="28"/>
          <w:szCs w:val="28"/>
        </w:rPr>
        <w:br/>
        <w:t>программы «Содержание учебного предмета».</w:t>
      </w:r>
    </w:p>
    <w:p w:rsidR="004D4D7A" w:rsidRPr="00DA3792" w:rsidRDefault="004D4D7A" w:rsidP="004D4D7A">
      <w:pPr>
        <w:pStyle w:val="Style24"/>
        <w:widowControl/>
        <w:tabs>
          <w:tab w:val="left" w:pos="998"/>
        </w:tabs>
        <w:spacing w:before="211" w:line="360" w:lineRule="auto"/>
        <w:ind w:left="739" w:firstLine="720"/>
        <w:jc w:val="both"/>
        <w:rPr>
          <w:rStyle w:val="FontStyle37"/>
          <w:sz w:val="28"/>
          <w:szCs w:val="28"/>
        </w:rPr>
      </w:pPr>
      <w:r w:rsidRPr="00DA3792">
        <w:rPr>
          <w:rStyle w:val="FontStyle36"/>
          <w:sz w:val="28"/>
          <w:szCs w:val="28"/>
        </w:rPr>
        <w:t>7.</w:t>
      </w:r>
      <w:r w:rsidRPr="00DA3792">
        <w:rPr>
          <w:rStyle w:val="FontStyle36"/>
          <w:b w:val="0"/>
          <w:bCs w:val="0"/>
          <w:sz w:val="28"/>
          <w:szCs w:val="28"/>
        </w:rPr>
        <w:tab/>
      </w:r>
      <w:r w:rsidRPr="00DA3792">
        <w:rPr>
          <w:rStyle w:val="FontStyle37"/>
          <w:sz w:val="28"/>
          <w:szCs w:val="28"/>
        </w:rPr>
        <w:t>Методы обучения</w:t>
      </w: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Для достижения поставленной цели и реализации задач предмета</w:t>
      </w:r>
      <w:r w:rsidRPr="00DA3792">
        <w:rPr>
          <w:rStyle w:val="FontStyle43"/>
          <w:sz w:val="28"/>
          <w:szCs w:val="28"/>
        </w:rPr>
        <w:br/>
        <w:t>используются следующие методы обучения:</w:t>
      </w:r>
    </w:p>
    <w:p w:rsidR="004D4D7A" w:rsidRPr="00DA3792" w:rsidRDefault="004D4D7A" w:rsidP="004D4D7A">
      <w:pPr>
        <w:pStyle w:val="Style19"/>
        <w:widowControl/>
        <w:tabs>
          <w:tab w:val="left" w:pos="1147"/>
        </w:tabs>
        <w:spacing w:before="5" w:line="360" w:lineRule="auto"/>
        <w:ind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-</w:t>
      </w:r>
      <w:r w:rsidRPr="00DA3792">
        <w:rPr>
          <w:rStyle w:val="FontStyle43"/>
          <w:sz w:val="28"/>
          <w:szCs w:val="28"/>
        </w:rPr>
        <w:tab/>
        <w:t>словесный (объяснение, разбор, анализ и сравнение музыкального</w:t>
      </w:r>
      <w:r w:rsidRPr="00DA3792">
        <w:rPr>
          <w:rStyle w:val="FontStyle43"/>
          <w:sz w:val="28"/>
          <w:szCs w:val="28"/>
        </w:rPr>
        <w:br/>
        <w:t>материала);</w:t>
      </w:r>
    </w:p>
    <w:p w:rsidR="004D4D7A" w:rsidRPr="00DA3792" w:rsidRDefault="004D4D7A" w:rsidP="004D4D7A">
      <w:pPr>
        <w:pStyle w:val="Style19"/>
        <w:widowControl/>
        <w:tabs>
          <w:tab w:val="left" w:pos="974"/>
        </w:tabs>
        <w:spacing w:before="5" w:line="360" w:lineRule="auto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-</w:t>
      </w:r>
      <w:r w:rsidRPr="00DA3792">
        <w:rPr>
          <w:rStyle w:val="FontStyle43"/>
          <w:sz w:val="28"/>
          <w:szCs w:val="28"/>
        </w:rPr>
        <w:tab/>
        <w:t>наглядный (показ, демонстрация музыкального материала);</w:t>
      </w:r>
    </w:p>
    <w:p w:rsidR="004D4D7A" w:rsidRPr="00DA3792" w:rsidRDefault="004D4D7A" w:rsidP="004D4D7A">
      <w:pPr>
        <w:pStyle w:val="Style19"/>
        <w:widowControl/>
        <w:numPr>
          <w:ilvl w:val="0"/>
          <w:numId w:val="4"/>
        </w:numPr>
        <w:tabs>
          <w:tab w:val="left" w:pos="960"/>
        </w:tabs>
        <w:spacing w:line="360" w:lineRule="auto"/>
        <w:ind w:firstLine="720"/>
        <w:jc w:val="both"/>
        <w:rPr>
          <w:rStyle w:val="FontStyle43"/>
          <w:sz w:val="28"/>
          <w:szCs w:val="28"/>
        </w:rPr>
      </w:pPr>
      <w:proofErr w:type="gramStart"/>
      <w:r w:rsidRPr="00DA3792">
        <w:rPr>
          <w:rStyle w:val="FontStyle43"/>
          <w:sz w:val="28"/>
          <w:szCs w:val="28"/>
        </w:rPr>
        <w:t>практический</w:t>
      </w:r>
      <w:proofErr w:type="gramEnd"/>
      <w:r w:rsidRPr="00DA3792">
        <w:rPr>
          <w:rStyle w:val="FontStyle43"/>
          <w:sz w:val="28"/>
          <w:szCs w:val="28"/>
        </w:rPr>
        <w:t xml:space="preserve"> (воспроизводящие и творческие упражнения, деление</w:t>
      </w:r>
      <w:r w:rsidRPr="00DA3792">
        <w:rPr>
          <w:rStyle w:val="FontStyle43"/>
          <w:sz w:val="28"/>
          <w:szCs w:val="28"/>
        </w:rPr>
        <w:br/>
        <w:t>целого произведения на более мелкие части для подробной проработки и</w:t>
      </w:r>
      <w:r w:rsidRPr="00DA3792">
        <w:rPr>
          <w:rStyle w:val="FontStyle43"/>
          <w:sz w:val="28"/>
          <w:szCs w:val="28"/>
        </w:rPr>
        <w:br/>
        <w:t>последующая организация целого);</w:t>
      </w:r>
    </w:p>
    <w:p w:rsidR="004D4D7A" w:rsidRPr="00DA3792" w:rsidRDefault="004D4D7A" w:rsidP="004D4D7A">
      <w:pPr>
        <w:pStyle w:val="Style19"/>
        <w:widowControl/>
        <w:numPr>
          <w:ilvl w:val="0"/>
          <w:numId w:val="4"/>
        </w:numPr>
        <w:tabs>
          <w:tab w:val="left" w:pos="960"/>
        </w:tabs>
        <w:spacing w:before="5" w:line="360" w:lineRule="auto"/>
        <w:ind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прослушивание записей выдающихся исполнителей, народных</w:t>
      </w:r>
      <w:r w:rsidRPr="00DA3792">
        <w:rPr>
          <w:rStyle w:val="FontStyle43"/>
          <w:sz w:val="28"/>
          <w:szCs w:val="28"/>
        </w:rPr>
        <w:br/>
        <w:t>исполнителей и коллективов и посещение концертов для повышения общего</w:t>
      </w:r>
      <w:r w:rsidRPr="00DA3792">
        <w:rPr>
          <w:rStyle w:val="FontStyle43"/>
          <w:sz w:val="28"/>
          <w:szCs w:val="28"/>
        </w:rPr>
        <w:br/>
        <w:t>уровня развития обучающегося;</w:t>
      </w:r>
    </w:p>
    <w:p w:rsidR="004D4D7A" w:rsidRPr="00DA3792" w:rsidRDefault="004D4D7A" w:rsidP="004D4D7A">
      <w:pPr>
        <w:pStyle w:val="Style19"/>
        <w:widowControl/>
        <w:numPr>
          <w:ilvl w:val="0"/>
          <w:numId w:val="4"/>
        </w:numPr>
        <w:tabs>
          <w:tab w:val="left" w:pos="960"/>
        </w:tabs>
        <w:spacing w:before="5" w:line="360" w:lineRule="auto"/>
        <w:ind w:firstLine="720"/>
        <w:jc w:val="both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t>индивидуальный подход к каждому ученику с учетом возрастных</w:t>
      </w:r>
      <w:r w:rsidRPr="00DA3792">
        <w:rPr>
          <w:rStyle w:val="FontStyle43"/>
          <w:sz w:val="28"/>
          <w:szCs w:val="28"/>
        </w:rPr>
        <w:br/>
        <w:t>особенностей, работоспособности и уровня подготовки.</w:t>
      </w:r>
    </w:p>
    <w:p w:rsidR="004D4D7A" w:rsidRDefault="004D4D7A" w:rsidP="004D4D7A">
      <w:pPr>
        <w:pStyle w:val="Style19"/>
        <w:widowControl/>
        <w:numPr>
          <w:ilvl w:val="0"/>
          <w:numId w:val="4"/>
        </w:numPr>
        <w:tabs>
          <w:tab w:val="left" w:pos="960"/>
        </w:tabs>
        <w:spacing w:before="5" w:line="360" w:lineRule="auto"/>
        <w:ind w:firstLine="720"/>
        <w:jc w:val="both"/>
        <w:rPr>
          <w:rStyle w:val="FontStyle43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D4D7A" w:rsidRDefault="004D4D7A" w:rsidP="004D4D7A">
      <w:pPr>
        <w:pStyle w:val="Style9"/>
        <w:widowControl/>
        <w:spacing w:line="360" w:lineRule="auto"/>
        <w:ind w:firstLine="720"/>
        <w:rPr>
          <w:rStyle w:val="FontStyle41"/>
        </w:rPr>
      </w:pPr>
      <w:r>
        <w:rPr>
          <w:rStyle w:val="FontStyle40"/>
        </w:rPr>
        <w:lastRenderedPageBreak/>
        <w:t xml:space="preserve">II. </w:t>
      </w:r>
      <w:r>
        <w:rPr>
          <w:rStyle w:val="FontStyle41"/>
        </w:rPr>
        <w:t>СОДЕРЖАНИЕ УЧЕБНОГО ПРЕДМЕТА</w:t>
      </w:r>
      <w:r>
        <w:rPr>
          <w:rStyle w:val="FontStyle41"/>
        </w:rPr>
        <w:br/>
        <w:t>Этапы обучения</w:t>
      </w:r>
    </w:p>
    <w:p w:rsidR="004D4D7A" w:rsidRDefault="004D4D7A" w:rsidP="004D4D7A">
      <w:pPr>
        <w:spacing w:after="125" w:line="360" w:lineRule="auto"/>
        <w:ind w:firstLine="72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1728"/>
        <w:gridCol w:w="1690"/>
        <w:gridCol w:w="3658"/>
      </w:tblGrid>
      <w:tr w:rsidR="004D4D7A" w:rsidTr="00ED7C8B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ED7C8B">
            <w:pPr>
              <w:pStyle w:val="Style29"/>
              <w:widowControl/>
              <w:spacing w:line="360" w:lineRule="auto"/>
              <w:rPr>
                <w:rStyle w:val="FontStyle43"/>
              </w:rPr>
            </w:pPr>
            <w:r>
              <w:rPr>
                <w:rStyle w:val="FontStyle43"/>
              </w:rPr>
              <w:t>Этапы обучения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962F48">
            <w:pPr>
              <w:pStyle w:val="Style29"/>
              <w:widowControl/>
              <w:spacing w:line="36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Возраст</w:t>
            </w:r>
            <w:r>
              <w:rPr>
                <w:rStyle w:val="FontStyle43"/>
              </w:rPr>
              <w:br/>
              <w:t>детей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962F48">
            <w:pPr>
              <w:pStyle w:val="Style29"/>
              <w:widowControl/>
              <w:spacing w:line="360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Срок</w:t>
            </w:r>
            <w:r>
              <w:rPr>
                <w:rStyle w:val="FontStyle43"/>
              </w:rPr>
              <w:br/>
              <w:t>реализации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962F48">
            <w:pPr>
              <w:pStyle w:val="Style29"/>
              <w:widowControl/>
              <w:spacing w:line="360" w:lineRule="auto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Задачи</w:t>
            </w:r>
          </w:p>
        </w:tc>
      </w:tr>
      <w:tr w:rsidR="004D4D7A" w:rsidTr="00ED7C8B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ED7C8B">
            <w:pPr>
              <w:pStyle w:val="Style29"/>
              <w:widowControl/>
              <w:spacing w:line="360" w:lineRule="auto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  <w:r w:rsidR="004D4D7A">
              <w:rPr>
                <w:rStyle w:val="FontStyle43"/>
              </w:rPr>
              <w:t>-й класс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962F48">
            <w:pPr>
              <w:pStyle w:val="Style29"/>
              <w:widowControl/>
              <w:spacing w:line="36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8-12</w:t>
            </w:r>
            <w:r w:rsidR="004D4D7A">
              <w:rPr>
                <w:rStyle w:val="FontStyle43"/>
              </w:rPr>
              <w:t xml:space="preserve"> лет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ED7C8B">
            <w:pPr>
              <w:pStyle w:val="Style29"/>
              <w:widowControl/>
              <w:spacing w:line="360" w:lineRule="auto"/>
              <w:ind w:firstLine="720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 год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ED7C8B">
            <w:pPr>
              <w:pStyle w:val="Style28"/>
              <w:widowControl/>
              <w:spacing w:line="36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«Вхождение» в народное</w:t>
            </w:r>
            <w:r>
              <w:rPr>
                <w:rStyle w:val="FontStyle43"/>
              </w:rPr>
              <w:br/>
              <w:t xml:space="preserve">искусство. </w:t>
            </w:r>
            <w:r w:rsidR="00962F48" w:rsidRPr="000C7E26">
              <w:t xml:space="preserve">Знакомство с </w:t>
            </w:r>
            <w:proofErr w:type="spellStart"/>
            <w:r w:rsidR="00962F48" w:rsidRPr="000C7E26">
              <w:t>допесенными</w:t>
            </w:r>
            <w:proofErr w:type="spellEnd"/>
            <w:r w:rsidR="00962F48" w:rsidRPr="000C7E26">
              <w:t xml:space="preserve"> формами, с детским, игровым и материнским фольклором</w:t>
            </w:r>
          </w:p>
        </w:tc>
      </w:tr>
      <w:tr w:rsidR="004D4D7A" w:rsidTr="00ED7C8B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ED7C8B">
            <w:pPr>
              <w:pStyle w:val="Style29"/>
              <w:widowControl/>
              <w:spacing w:line="360" w:lineRule="auto"/>
              <w:ind w:left="466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 xml:space="preserve"> 7</w:t>
            </w:r>
            <w:r w:rsidR="004D4D7A">
              <w:rPr>
                <w:rStyle w:val="FontStyle43"/>
              </w:rPr>
              <w:t>-й класс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962F48">
            <w:pPr>
              <w:pStyle w:val="Style29"/>
              <w:widowControl/>
              <w:spacing w:line="36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12-13</w:t>
            </w:r>
            <w:r w:rsidR="004D4D7A">
              <w:rPr>
                <w:rStyle w:val="FontStyle43"/>
              </w:rPr>
              <w:t xml:space="preserve"> лет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ED7C8B">
            <w:pPr>
              <w:pStyle w:val="Style29"/>
              <w:widowControl/>
              <w:spacing w:line="360" w:lineRule="auto"/>
              <w:ind w:firstLine="720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1 год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962F48">
            <w:pPr>
              <w:pStyle w:val="Style28"/>
              <w:widowControl/>
              <w:spacing w:line="360" w:lineRule="auto"/>
              <w:jc w:val="left"/>
              <w:rPr>
                <w:rStyle w:val="FontStyle43"/>
              </w:rPr>
            </w:pPr>
            <w:r w:rsidRPr="000C7E26">
              <w:t xml:space="preserve">Развитие полученных </w:t>
            </w:r>
            <w:r>
              <w:t>ранее</w:t>
            </w:r>
            <w:r w:rsidRPr="000C7E26">
              <w:t xml:space="preserve"> умений, навыков и знаний. Знакомство с календарными жанрами, хороводными, шуточными и плясовыми песнями.</w:t>
            </w:r>
          </w:p>
        </w:tc>
      </w:tr>
      <w:tr w:rsidR="004D4D7A" w:rsidTr="00ED7C8B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ED7C8B">
            <w:pPr>
              <w:pStyle w:val="Style29"/>
              <w:widowControl/>
              <w:spacing w:line="360" w:lineRule="auto"/>
              <w:ind w:left="422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  <w:r w:rsidR="004D4D7A">
              <w:rPr>
                <w:rStyle w:val="FontStyle43"/>
              </w:rPr>
              <w:t>-</w:t>
            </w:r>
            <w:r>
              <w:rPr>
                <w:rStyle w:val="FontStyle43"/>
              </w:rPr>
              <w:t>9</w:t>
            </w:r>
            <w:r w:rsidR="004D4D7A">
              <w:rPr>
                <w:rStyle w:val="FontStyle43"/>
              </w:rPr>
              <w:t xml:space="preserve"> классы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962F48">
            <w:pPr>
              <w:pStyle w:val="Style29"/>
              <w:widowControl/>
              <w:spacing w:line="360" w:lineRule="auto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13-15</w:t>
            </w:r>
            <w:r w:rsidR="004D4D7A">
              <w:rPr>
                <w:rStyle w:val="FontStyle43"/>
              </w:rPr>
              <w:t xml:space="preserve"> лет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4D4D7A" w:rsidP="00ED7C8B">
            <w:pPr>
              <w:pStyle w:val="Style29"/>
              <w:widowControl/>
              <w:spacing w:line="360" w:lineRule="auto"/>
              <w:ind w:firstLine="720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2 года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Default="00962F48" w:rsidP="00962F48">
            <w:pPr>
              <w:pStyle w:val="Style28"/>
              <w:widowControl/>
              <w:spacing w:line="360" w:lineRule="auto"/>
              <w:jc w:val="left"/>
              <w:rPr>
                <w:rStyle w:val="FontStyle43"/>
              </w:rPr>
            </w:pPr>
            <w:r w:rsidRPr="000C7E26">
              <w:t>Комплексное освоение традиционной музыкальной культуры. Знакомство с календарными и семейно- 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4D4D7A" w:rsidRDefault="004D4D7A" w:rsidP="004D4D7A">
      <w:pPr>
        <w:spacing w:line="360" w:lineRule="auto"/>
        <w:ind w:firstLine="720"/>
        <w:jc w:val="both"/>
        <w:rPr>
          <w:rStyle w:val="FontStyle43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D4D7A" w:rsidRPr="00DA3792" w:rsidRDefault="004D4D7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 w:rsidRPr="00DA3792">
        <w:rPr>
          <w:rStyle w:val="FontStyle43"/>
          <w:sz w:val="28"/>
          <w:szCs w:val="28"/>
        </w:rPr>
        <w:lastRenderedPageBreak/>
        <w:t>Учебно-тематический план</w:t>
      </w:r>
    </w:p>
    <w:p w:rsidR="004D4D7A" w:rsidRPr="00DA3792" w:rsidRDefault="004900AA" w:rsidP="004D4D7A">
      <w:pPr>
        <w:pStyle w:val="Style14"/>
        <w:widowControl/>
        <w:spacing w:line="360" w:lineRule="auto"/>
        <w:ind w:firstLine="720"/>
        <w:rPr>
          <w:rStyle w:val="FontStyle43"/>
          <w:sz w:val="28"/>
          <w:szCs w:val="28"/>
        </w:rPr>
      </w:pPr>
      <w:r>
        <w:rPr>
          <w:noProof/>
        </w:rPr>
        <w:pict>
          <v:group id="_x0000_s1026" style="position:absolute;left:0;text-align:left;margin-left:-5.75pt;margin-top:195.6pt;width:479.05pt;height:510.7pt;z-index:251660288;mso-wrap-distance-left:1.9pt;mso-wrap-distance-top:27.35pt;mso-wrap-distance-right:1.9pt;mso-position-horizontal-relative:margin" coordorigin="1589,5045" coordsize="9581,102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9;top:5501;width:9581;height:9758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46"/>
                      <w:gridCol w:w="7013"/>
                      <w:gridCol w:w="1622"/>
                    </w:tblGrid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 xml:space="preserve">№ </w:t>
                          </w:r>
                          <w:proofErr w:type="gramStart"/>
                          <w:r w:rsidRPr="00DA3792">
                            <w:rPr>
                              <w:rStyle w:val="FontStyle43"/>
                            </w:rPr>
                            <w:t>п</w:t>
                          </w:r>
                          <w:proofErr w:type="gramEnd"/>
                          <w:r w:rsidRPr="00DA3792">
                            <w:rPr>
                              <w:rStyle w:val="FontStyle43"/>
                            </w:rPr>
                            <w:t>/п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ind w:left="3130"/>
                            <w:jc w:val="left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Тема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Количество</w:t>
                          </w:r>
                          <w:r w:rsidRPr="00DA3792">
                            <w:rPr>
                              <w:rStyle w:val="FontStyle43"/>
                            </w:rPr>
                            <w:br/>
                            <w:t>часов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1.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962F48" w:rsidP="00DA3792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C411FC">
                            <w:t xml:space="preserve">Основы вокально-хоровой работы: певческая установка, навыки </w:t>
                          </w:r>
                          <w:proofErr w:type="gramStart"/>
                          <w:r w:rsidRPr="00C411FC">
                            <w:t>пения</w:t>
                          </w:r>
                          <w:proofErr w:type="gramEnd"/>
                          <w:r w:rsidRPr="00C411FC">
                            <w:t xml:space="preserve"> стоя и сидя.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2.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962F48" w:rsidP="00DA3792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C411FC">
                            <w:t>Выработка естественного и свободного звука, отсутствие форсирования звука. Способы формирования гласных в различных регистрах.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9743C1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3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3.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962F48" w:rsidP="00DA3792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C411FC">
                            <w:t>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962F48" w:rsidRDefault="00962F48" w:rsidP="00962F48">
                          <w:pPr>
                            <w:pStyle w:val="a3"/>
                            <w:shd w:val="clear" w:color="auto" w:fill="auto"/>
                            <w:spacing w:before="0" w:line="240" w:lineRule="auto"/>
                            <w:ind w:left="98" w:firstLine="0"/>
                            <w:jc w:val="left"/>
                            <w:rPr>
                              <w:rStyle w:val="FontStyle43"/>
                              <w:color w:val="auto"/>
                              <w:sz w:val="24"/>
                              <w:szCs w:val="24"/>
                            </w:rPr>
                          </w:pPr>
                          <w:r w:rsidRPr="00C411FC">
                            <w:rPr>
                              <w:sz w:val="24"/>
                            </w:rPr>
                            <w:t>Развитие диапазона и интонационных навыко</w:t>
                          </w:r>
                          <w:r w:rsidR="00126B4D">
                            <w:rPr>
                              <w:sz w:val="24"/>
                            </w:rPr>
                            <w:t>в,</w:t>
                          </w:r>
                          <w:r w:rsidRPr="00C411FC">
                            <w:rPr>
                              <w:sz w:val="24"/>
                            </w:rPr>
                            <w:t xml:space="preserve"> выработка активного унисона, ритмической устойчивости и динамической ровности в произнесение текста.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6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5.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126B4D" w:rsidP="00DA3792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C411FC">
                            <w:t>Малые фольклорные формы устной традиции: игры и считалки, дразнилки, страшилки, загадки, скороговорки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6.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126B4D" w:rsidP="00DA3792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C411FC">
                            <w:t xml:space="preserve">Прибаутки и </w:t>
                          </w:r>
                          <w:proofErr w:type="spellStart"/>
                          <w:r w:rsidRPr="00C411FC">
                            <w:t>потешки</w:t>
                          </w:r>
                          <w:proofErr w:type="spellEnd"/>
                          <w:r w:rsidRPr="00C411FC">
                            <w:t xml:space="preserve"> в одноголосном изложении и в сопровождении музыкального инструмента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7.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30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Народный календарь - весна. Темы: обычаи и</w:t>
                          </w:r>
                          <w:r w:rsidRPr="00DA3792">
                            <w:rPr>
                              <w:rStyle w:val="FontStyle43"/>
                            </w:rPr>
                            <w:br/>
                            <w:t>обряды весеннего земледельческого календаря;</w:t>
                          </w:r>
                          <w:r w:rsidRPr="00DA3792">
                            <w:rPr>
                              <w:rStyle w:val="FontStyle43"/>
                            </w:rPr>
                            <w:br/>
                            <w:t>жаворонки; равноденствие; Егорий - вешний.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8.</w:t>
                          </w: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126B4D" w:rsidP="00DA3792">
                          <w:pPr>
                            <w:pStyle w:val="Style29"/>
                            <w:widowControl/>
                            <w:spacing w:line="240" w:lineRule="auto"/>
                            <w:ind w:left="672"/>
                            <w:jc w:val="left"/>
                            <w:rPr>
                              <w:rStyle w:val="FontStyle43"/>
                            </w:rPr>
                          </w:pPr>
                          <w:r w:rsidRPr="00C411FC">
                            <w:t xml:space="preserve">Сказки с элементами </w:t>
                          </w:r>
                          <w:proofErr w:type="spellStart"/>
                          <w:r w:rsidRPr="00C411FC">
                            <w:t>музицирования</w:t>
                          </w:r>
                          <w:proofErr w:type="spellEnd"/>
                          <w:r w:rsidRPr="00C411FC">
                            <w:t xml:space="preserve"> (простейшие </w:t>
                          </w:r>
                          <w:proofErr w:type="spellStart"/>
                          <w:r w:rsidRPr="00C411FC">
                            <w:t>попевки</w:t>
                          </w:r>
                          <w:proofErr w:type="spellEnd"/>
                          <w:r w:rsidRPr="00C411FC">
                            <w:t xml:space="preserve"> - характеристики героев, инструментальное сопровождение).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DA3792" w:rsidRDefault="004D4D7A" w:rsidP="00DA3792">
                          <w:pPr>
                            <w:pStyle w:val="Style29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DA3792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Default="004D4D7A" w:rsidP="0043323F">
                          <w:pPr>
                            <w:pStyle w:val="Style6"/>
                            <w:widowControl/>
                            <w:spacing w:line="360" w:lineRule="auto"/>
                            <w:ind w:firstLine="720"/>
                            <w:jc w:val="both"/>
                          </w:pPr>
                        </w:p>
                      </w:tc>
                      <w:tc>
                        <w:tcPr>
                          <w:tcW w:w="7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Default="004D4D7A" w:rsidP="0043323F">
                          <w:pPr>
                            <w:pStyle w:val="Style26"/>
                            <w:widowControl/>
                            <w:spacing w:line="360" w:lineRule="auto"/>
                            <w:ind w:left="686" w:firstLine="720"/>
                            <w:jc w:val="both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Всего:</w:t>
                          </w:r>
                        </w:p>
                      </w:tc>
                      <w:tc>
                        <w:tcPr>
                          <w:tcW w:w="1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Default="004D4D7A" w:rsidP="009743C1">
                          <w:pPr>
                            <w:pStyle w:val="Style26"/>
                            <w:widowControl/>
                            <w:spacing w:line="360" w:lineRule="auto"/>
                            <w:ind w:left="677"/>
                            <w:jc w:val="both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3</w:t>
                          </w:r>
                          <w:r w:rsidR="009743C1">
                            <w:rPr>
                              <w:rStyle w:val="FontStyle41"/>
                            </w:rPr>
                            <w:t>3</w:t>
                          </w:r>
                        </w:p>
                      </w:tc>
                    </w:tr>
                  </w:tbl>
                  <w:p w:rsidR="00CC3094" w:rsidRDefault="00CC3094"/>
                </w:txbxContent>
              </v:textbox>
            </v:shape>
            <v:shape id="_x0000_s1028" type="#_x0000_t202" style="position:absolute;left:2371;top:5045;width:2611;height:302;mso-wrap-edited:f" o:allowincell="f" filled="f" strokecolor="white" strokeweight="0">
              <v:textbox style="mso-next-textbox:#_x0000_s1028" inset="0,0,0,0">
                <w:txbxContent>
                  <w:p w:rsidR="004D4D7A" w:rsidRDefault="004D4D7A" w:rsidP="004D4D7A">
                    <w:pPr>
                      <w:pStyle w:val="Style15"/>
                      <w:widowControl/>
                      <w:jc w:val="both"/>
                      <w:rPr>
                        <w:rStyle w:val="FontStyle37"/>
                      </w:rPr>
                    </w:pPr>
                    <w:r>
                      <w:rPr>
                        <w:rStyle w:val="FontStyle37"/>
                      </w:rPr>
                      <w:t>Первый год обучения</w:t>
                    </w:r>
                  </w:p>
                </w:txbxContent>
              </v:textbox>
            </v:shape>
            <w10:wrap type="topAndBottom" anchorx="margin"/>
          </v:group>
        </w:pict>
      </w:r>
      <w:r w:rsidR="004D4D7A" w:rsidRPr="00DA3792">
        <w:rPr>
          <w:rStyle w:val="FontStyle43"/>
          <w:sz w:val="28"/>
          <w:szCs w:val="28"/>
        </w:rPr>
        <w:t>Учебно-тематический план отражает последовательность изучения</w:t>
      </w:r>
      <w:r w:rsidR="004D4D7A" w:rsidRPr="00DA3792">
        <w:rPr>
          <w:rStyle w:val="FontStyle43"/>
          <w:sz w:val="28"/>
          <w:szCs w:val="28"/>
        </w:rPr>
        <w:br/>
        <w:t>разделов и тем программы с указанием распределения учебных часов.</w:t>
      </w:r>
      <w:r w:rsidR="004D4D7A" w:rsidRPr="00DA3792">
        <w:rPr>
          <w:rStyle w:val="FontStyle43"/>
          <w:sz w:val="28"/>
          <w:szCs w:val="28"/>
        </w:rPr>
        <w:br/>
        <w:t>Максимальная учебная нагрузка представлена из расчета аудиторных</w:t>
      </w:r>
      <w:r w:rsidR="004D4D7A" w:rsidRPr="00DA3792">
        <w:rPr>
          <w:rStyle w:val="FontStyle43"/>
          <w:sz w:val="28"/>
          <w:szCs w:val="28"/>
        </w:rPr>
        <w:br/>
        <w:t>занятий и самостоятельной работы обучающегося.</w:t>
      </w:r>
    </w:p>
    <w:p w:rsidR="004D4D7A" w:rsidRDefault="004D4D7A" w:rsidP="004D4D7A">
      <w:pPr>
        <w:pStyle w:val="Style14"/>
        <w:widowControl/>
        <w:spacing w:line="360" w:lineRule="auto"/>
        <w:ind w:firstLine="720"/>
        <w:rPr>
          <w:rStyle w:val="FontStyle43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Default="004900AA" w:rsidP="004D4D7A">
      <w:pPr>
        <w:spacing w:line="360" w:lineRule="auto"/>
        <w:jc w:val="both"/>
        <w:rPr>
          <w:rStyle w:val="FontStyle41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  <w:r>
        <w:rPr>
          <w:noProof/>
        </w:rPr>
        <w:lastRenderedPageBreak/>
        <w:pict>
          <v:group id="_x0000_s1029" style="position:absolute;left:0;text-align:left;margin-left:-34.05pt;margin-top:14.55pt;width:479.05pt;height:636.6pt;z-index:251661312;mso-wrap-distance-left:1.9pt;mso-wrap-distance-top:20.65pt;mso-wrap-distance-right:1.9pt;mso-position-horizontal-relative:margin" coordorigin="1589,2640" coordsize="9581,12888">
            <v:shape id="_x0000_s1030" type="#_x0000_t202" style="position:absolute;left:1589;top:3096;width:9581;height:12432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65"/>
                      <w:gridCol w:w="6946"/>
                      <w:gridCol w:w="1670"/>
                    </w:tblGrid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Default="004D4D7A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 xml:space="preserve">№ </w:t>
                          </w:r>
                          <w:proofErr w:type="gramStart"/>
                          <w:r>
                            <w:rPr>
                              <w:rStyle w:val="FontStyle43"/>
                            </w:rPr>
                            <w:t>п</w:t>
                          </w:r>
                          <w:proofErr w:type="gramEnd"/>
                          <w:r>
                            <w:rPr>
                              <w:rStyle w:val="FontStyle43"/>
                            </w:rPr>
                            <w:t>/п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Default="004D4D7A">
                          <w:pPr>
                            <w:pStyle w:val="Style25"/>
                            <w:widowControl/>
                            <w:spacing w:line="240" w:lineRule="auto"/>
                            <w:ind w:left="3067"/>
                            <w:jc w:val="left"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Тема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Default="004D4D7A">
                          <w:pPr>
                            <w:pStyle w:val="Style25"/>
                            <w:widowControl/>
                            <w:rPr>
                              <w:rStyle w:val="FontStyle43"/>
                            </w:rPr>
                          </w:pPr>
                          <w:r>
                            <w:rPr>
                              <w:rStyle w:val="FontStyle43"/>
                            </w:rPr>
                            <w:t>Количество</w:t>
                          </w:r>
                          <w:r>
                            <w:rPr>
                              <w:rStyle w:val="FontStyle43"/>
                            </w:rPr>
                            <w:br/>
                            <w:t>часов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1.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77"/>
                            <w:rPr>
                              <w:rStyle w:val="FontStyle43"/>
                            </w:rPr>
                          </w:pPr>
                          <w:proofErr w:type="gramStart"/>
                          <w:r w:rsidRPr="00C411FC">
                            <w:t xml:space="preserve">Сказки с элементами </w:t>
                          </w:r>
                          <w:proofErr w:type="spellStart"/>
                          <w:r w:rsidRPr="00C411FC">
                            <w:t>музицирования</w:t>
                          </w:r>
                          <w:proofErr w:type="spellEnd"/>
                          <w:r w:rsidRPr="00C411FC">
                            <w:t xml:space="preserve"> (простейшие </w:t>
                          </w:r>
                          <w:proofErr w:type="spellStart"/>
                          <w:r w:rsidRPr="00C411FC">
                            <w:t>попевки</w:t>
                          </w:r>
                          <w:proofErr w:type="spellEnd"/>
                          <w:r w:rsidRPr="00C411FC">
                            <w:t xml:space="preserve"> - характеристики героев, инструментальное сопровождение).(</w:t>
                          </w:r>
                          <w:proofErr w:type="gramEnd"/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2.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77"/>
                            <w:rPr>
                              <w:rStyle w:val="FontStyle43"/>
                            </w:rPr>
                          </w:pPr>
                          <w:r w:rsidRPr="00C411FC">
                            <w:t>Колыбельные в одноголосном изложении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3.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77"/>
                            <w:rPr>
                              <w:rStyle w:val="FontStyle43"/>
                            </w:rPr>
                          </w:pPr>
                          <w:r w:rsidRPr="00EA553F">
                            <w:t>Вокально-хоровая работа. Развитие диапазона, интонационные упражнения, постановка дыхания, освоение народной манеры пения.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86"/>
                            <w:rPr>
                              <w:rStyle w:val="FontStyle43"/>
                            </w:rPr>
                          </w:pPr>
                          <w:r w:rsidRPr="00EA553F">
                            <w:t>Игры/музыкальные игры (повторение пройденных и разучивание новых образцов).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5.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ind w:left="672"/>
                            <w:jc w:val="left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Музыкально-фольклорные игры.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6.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77"/>
                            <w:rPr>
                              <w:rStyle w:val="FontStyle43"/>
                            </w:rPr>
                          </w:pPr>
                          <w:r w:rsidRPr="00EA553F">
                            <w:t xml:space="preserve">Материнский фольклор - </w:t>
                          </w:r>
                          <w:proofErr w:type="spellStart"/>
                          <w:r w:rsidRPr="00EA553F">
                            <w:t>пестушки</w:t>
                          </w:r>
                          <w:proofErr w:type="spellEnd"/>
                          <w:r w:rsidRPr="00EA553F">
                            <w:t xml:space="preserve">, </w:t>
                          </w:r>
                          <w:proofErr w:type="spellStart"/>
                          <w:r w:rsidRPr="00EA553F">
                            <w:t>потешки</w:t>
                          </w:r>
                          <w:proofErr w:type="spellEnd"/>
                          <w:r w:rsidRPr="00EA553F">
                            <w:t>, прибаутки в одноголосном изложении без сопровождения.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7.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77"/>
                            <w:rPr>
                              <w:rStyle w:val="FontStyle43"/>
                            </w:rPr>
                          </w:pPr>
                          <w:r w:rsidRPr="00EA553F">
                            <w:t>Материнский фольклор - колыбельные в одноголосном изложении с элементами обыгрывания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8.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E4385F">
                          <w:pPr>
                            <w:pStyle w:val="Style30"/>
                            <w:widowControl/>
                            <w:spacing w:line="240" w:lineRule="auto"/>
                            <w:ind w:firstLine="677"/>
                            <w:rPr>
                              <w:rStyle w:val="FontStyle43"/>
                            </w:rPr>
                          </w:pPr>
                          <w:r w:rsidRPr="00EA553F">
                            <w:t>Зимние календарные песни, колядки в одноголосном изложении, с распределением по ролям персонажей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4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8"/>
                            <w:widowControl/>
                            <w:spacing w:line="240" w:lineRule="auto"/>
                            <w:ind w:firstLine="720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9.</w:t>
                          </w: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126B4D" w:rsidP="00126B4D">
                          <w:pPr>
                            <w:pStyle w:val="Style28"/>
                            <w:widowControl/>
                            <w:spacing w:line="240" w:lineRule="auto"/>
                            <w:rPr>
                              <w:rStyle w:val="FontStyle43"/>
                            </w:rPr>
                          </w:pPr>
                          <w:proofErr w:type="gramStart"/>
                          <w:r w:rsidRPr="00EA553F">
                            <w:t>Весенние</w:t>
                          </w:r>
                          <w:proofErr w:type="gramEnd"/>
                          <w:r w:rsidRPr="00EA553F">
                            <w:t xml:space="preserve"> </w:t>
                          </w:r>
                          <w:proofErr w:type="spellStart"/>
                          <w:r w:rsidRPr="00EA553F">
                            <w:t>заклички</w:t>
                          </w:r>
                          <w:proofErr w:type="spellEnd"/>
                          <w:r w:rsidRPr="00EA553F">
                            <w:t xml:space="preserve"> в одноголосном изложении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126B4D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43"/>
                            </w:rPr>
                          </w:pPr>
                          <w:r w:rsidRPr="00E4385F">
                            <w:rPr>
                              <w:rStyle w:val="FontStyle43"/>
                            </w:rPr>
                            <w:t>1</w:t>
                          </w:r>
                        </w:p>
                      </w:tc>
                    </w:tr>
                    <w:tr w:rsidR="004D4D7A" w:rsidTr="004D4D7A"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6"/>
                            <w:widowControl/>
                            <w:ind w:firstLine="720"/>
                            <w:jc w:val="both"/>
                          </w:pPr>
                        </w:p>
                      </w:tc>
                      <w:tc>
                        <w:tcPr>
                          <w:tcW w:w="69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26"/>
                            <w:widowControl/>
                            <w:ind w:left="682" w:firstLine="720"/>
                            <w:jc w:val="both"/>
                            <w:rPr>
                              <w:rStyle w:val="FontStyle41"/>
                              <w:sz w:val="24"/>
                              <w:szCs w:val="24"/>
                            </w:rPr>
                          </w:pPr>
                          <w:r w:rsidRPr="00E4385F">
                            <w:rPr>
                              <w:rStyle w:val="FontStyle41"/>
                              <w:sz w:val="24"/>
                              <w:szCs w:val="24"/>
                            </w:rPr>
                            <w:t>Всего: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D7A" w:rsidRPr="00E4385F" w:rsidRDefault="004D4D7A" w:rsidP="00E4385F">
                          <w:pPr>
                            <w:pStyle w:val="Style17"/>
                            <w:widowControl/>
                            <w:ind w:left="677"/>
                            <w:jc w:val="both"/>
                            <w:rPr>
                              <w:rStyle w:val="FontStyle40"/>
                              <w:sz w:val="24"/>
                              <w:szCs w:val="24"/>
                            </w:rPr>
                          </w:pPr>
                          <w:r w:rsidRPr="00E4385F">
                            <w:rPr>
                              <w:rStyle w:val="FontStyle40"/>
                              <w:sz w:val="24"/>
                              <w:szCs w:val="24"/>
                            </w:rPr>
                            <w:t>33</w:t>
                          </w:r>
                        </w:p>
                      </w:tc>
                    </w:tr>
                  </w:tbl>
                  <w:p w:rsidR="00CC3094" w:rsidRDefault="00CC3094"/>
                </w:txbxContent>
              </v:textbox>
            </v:shape>
            <v:shape id="_x0000_s1031" type="#_x0000_t202" style="position:absolute;left:2371;top:2640;width:2635;height:302;mso-wrap-edited:f" o:allowincell="f" filled="f" strokecolor="white" strokeweight="0">
              <v:textbox style="mso-next-textbox:#_x0000_s1031" inset="0,0,0,0">
                <w:txbxContent>
                  <w:p w:rsidR="004D4D7A" w:rsidRDefault="004D4D7A" w:rsidP="004D4D7A">
                    <w:pPr>
                      <w:pStyle w:val="Style15"/>
                      <w:widowControl/>
                      <w:jc w:val="center"/>
                      <w:rPr>
                        <w:rStyle w:val="FontStyle37"/>
                      </w:rPr>
                    </w:pPr>
                    <w:r>
                      <w:rPr>
                        <w:rStyle w:val="FontStyle37"/>
                      </w:rPr>
                      <w:t>Второй год обучения</w:t>
                    </w:r>
                  </w:p>
                </w:txbxContent>
              </v:textbox>
            </v:shape>
            <w10:wrap type="topAndBottom" anchorx="margin"/>
          </v:group>
        </w:pic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46"/>
        <w:gridCol w:w="1670"/>
      </w:tblGrid>
      <w:tr w:rsidR="004D4D7A" w:rsidTr="00ED7C8B"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D7A" w:rsidRDefault="004D4D7A" w:rsidP="00ED7C8B">
            <w:pPr>
              <w:pStyle w:val="Style16"/>
              <w:widowControl/>
              <w:spacing w:line="360" w:lineRule="auto"/>
              <w:ind w:left="701" w:firstLine="720"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Третий год обучения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rPr>
                <w:rStyle w:val="FontStyle43"/>
              </w:rPr>
            </w:pPr>
            <w:r w:rsidRPr="00E4385F">
              <w:rPr>
                <w:rStyle w:val="FontStyle43"/>
              </w:rPr>
              <w:t xml:space="preserve">№ </w:t>
            </w:r>
            <w:proofErr w:type="gramStart"/>
            <w:r w:rsidRPr="00E4385F">
              <w:rPr>
                <w:rStyle w:val="FontStyle43"/>
              </w:rPr>
              <w:t>п</w:t>
            </w:r>
            <w:proofErr w:type="gramEnd"/>
            <w:r w:rsidRPr="00E4385F">
              <w:rPr>
                <w:rStyle w:val="FontStyle43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3082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Тема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rPr>
                <w:rStyle w:val="FontStyle43"/>
              </w:rPr>
            </w:pPr>
            <w:r w:rsidRPr="00E4385F">
              <w:rPr>
                <w:rStyle w:val="FontStyle43"/>
              </w:rPr>
              <w:t>Количество</w:t>
            </w:r>
            <w:r w:rsidRPr="00E4385F">
              <w:rPr>
                <w:rStyle w:val="FontStyle43"/>
              </w:rPr>
              <w:br/>
              <w:t>часов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A553F"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126B4D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A553F">
              <w:t>Хороводные и хороводно-игровые песни без сопровождения, с хореографическими элементами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2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Музыкально-фольклорные игры.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126B4D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A553F">
              <w:t>Шуточные и плясовые песни без сопровождения, с хореографическими элементами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126B4D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A553F">
              <w:t xml:space="preserve">Песни святочного периода - колядки, подблюдные, </w:t>
            </w:r>
            <w:proofErr w:type="spellStart"/>
            <w:r w:rsidRPr="00EA553F">
              <w:t>христославия</w:t>
            </w:r>
            <w:proofErr w:type="spellEnd"/>
            <w:r w:rsidRPr="00EA553F">
              <w:t>, святочные хороводы без сопровождения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>
              <w:t xml:space="preserve">Весенние </w:t>
            </w:r>
            <w:proofErr w:type="spellStart"/>
            <w:r>
              <w:t>заклички</w:t>
            </w:r>
            <w:proofErr w:type="spellEnd"/>
            <w:r>
              <w:t xml:space="preserve"> и хороводы в одноголосном изложении без сопровождения, с элементами хореографии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>
              <w:t>Частушки и небылицы в одно</w:t>
            </w:r>
            <w:r w:rsidRPr="00EA553F">
              <w:t xml:space="preserve">голосном изложении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749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E4385F">
              <w:rPr>
                <w:rStyle w:val="FontStyle43"/>
              </w:rPr>
              <w:t>Фольклорные традиции своего региона.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701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1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6"/>
              <w:widowControl/>
              <w:ind w:firstLine="720"/>
              <w:jc w:val="both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6"/>
              <w:widowControl/>
              <w:ind w:left="682" w:firstLine="720"/>
              <w:jc w:val="both"/>
              <w:rPr>
                <w:rStyle w:val="FontStyle41"/>
                <w:sz w:val="24"/>
                <w:szCs w:val="24"/>
              </w:rPr>
            </w:pPr>
            <w:r w:rsidRPr="00E4385F">
              <w:rPr>
                <w:rStyle w:val="FontStyle41"/>
                <w:sz w:val="24"/>
                <w:szCs w:val="24"/>
              </w:rPr>
              <w:t>Всего: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17"/>
              <w:widowControl/>
              <w:ind w:left="677"/>
              <w:jc w:val="both"/>
              <w:rPr>
                <w:rStyle w:val="FontStyle40"/>
                <w:sz w:val="24"/>
                <w:szCs w:val="24"/>
              </w:rPr>
            </w:pPr>
            <w:r w:rsidRPr="00E4385F">
              <w:rPr>
                <w:rStyle w:val="FontStyle40"/>
                <w:sz w:val="24"/>
                <w:szCs w:val="24"/>
              </w:rPr>
              <w:t>33</w:t>
            </w:r>
          </w:p>
        </w:tc>
      </w:tr>
    </w:tbl>
    <w:p w:rsidR="004D4D7A" w:rsidRDefault="004D4D7A" w:rsidP="004D4D7A">
      <w:pPr>
        <w:spacing w:line="360" w:lineRule="auto"/>
        <w:ind w:firstLine="720"/>
        <w:jc w:val="both"/>
        <w:rPr>
          <w:rStyle w:val="FontStyle43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46"/>
        <w:gridCol w:w="1670"/>
      </w:tblGrid>
      <w:tr w:rsidR="004D4D7A" w:rsidTr="00ED7C8B"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D7A" w:rsidRDefault="004D4D7A" w:rsidP="00ED7C8B">
            <w:pPr>
              <w:pStyle w:val="Style16"/>
              <w:widowControl/>
              <w:spacing w:line="360" w:lineRule="auto"/>
              <w:ind w:left="710" w:firstLine="720"/>
              <w:jc w:val="both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Четвертый год обучения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0"/>
              <w:rPr>
                <w:rStyle w:val="FontStyle43"/>
              </w:rPr>
            </w:pPr>
            <w:r w:rsidRPr="00E4385F">
              <w:rPr>
                <w:rStyle w:val="FontStyle43"/>
              </w:rPr>
              <w:t xml:space="preserve">№ </w:t>
            </w:r>
            <w:proofErr w:type="gramStart"/>
            <w:r w:rsidRPr="00E4385F">
              <w:rPr>
                <w:rStyle w:val="FontStyle43"/>
              </w:rPr>
              <w:t>п</w:t>
            </w:r>
            <w:proofErr w:type="gramEnd"/>
            <w:r w:rsidRPr="00E4385F">
              <w:rPr>
                <w:rStyle w:val="FontStyle43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82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Тема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0"/>
              <w:rPr>
                <w:rStyle w:val="FontStyle43"/>
              </w:rPr>
            </w:pPr>
            <w:r w:rsidRPr="00E4385F">
              <w:rPr>
                <w:rStyle w:val="FontStyle43"/>
              </w:rPr>
              <w:t>Всего часов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A143A0">
              <w:t>Диалектные особенности песенного материала. Освоение локальных стилевых особенностей манеры пения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2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Музыкально-фольклорные игры.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A143A0">
              <w:t>Лирические, величальные, повивальные, шуточные и плясовые песни свадебного цикла.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126B4D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A143A0">
              <w:t>Исторические и строевые походные песни без сопровождения и в сопровождении ударных инструментов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A143A0">
              <w:t>Календарный обряд с исполнением Троицких, семицких и русальных</w:t>
            </w:r>
            <w:r>
              <w:t xml:space="preserve"> песен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126B4D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A143A0">
              <w:t>Протяжные лирические песни с учётом областных особенностей песенного стиля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82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2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0"/>
              <w:widowControl/>
              <w:spacing w:line="240" w:lineRule="auto"/>
              <w:ind w:firstLine="696"/>
              <w:rPr>
                <w:rStyle w:val="FontStyle43"/>
              </w:rPr>
            </w:pPr>
            <w:r w:rsidRPr="00A143A0"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0"/>
              <w:widowControl/>
              <w:spacing w:line="240" w:lineRule="auto"/>
              <w:ind w:left="677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4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126B4D" w:rsidP="00ED7C8B">
            <w:pPr>
              <w:pStyle w:val="Style31"/>
              <w:widowControl/>
              <w:ind w:left="307" w:firstLine="720"/>
              <w:jc w:val="both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8"/>
              <w:widowControl/>
              <w:spacing w:line="240" w:lineRule="auto"/>
              <w:ind w:left="682" w:firstLine="720"/>
              <w:rPr>
                <w:rStyle w:val="FontStyle43"/>
              </w:rPr>
            </w:pPr>
            <w:r w:rsidRPr="00E4385F">
              <w:rPr>
                <w:rStyle w:val="FontStyle43"/>
              </w:rPr>
              <w:t>Фольклорные традиции своего региона.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31"/>
              <w:widowControl/>
              <w:ind w:left="682" w:firstLine="720"/>
              <w:jc w:val="both"/>
              <w:rPr>
                <w:rStyle w:val="FontStyle39"/>
                <w:sz w:val="24"/>
                <w:szCs w:val="24"/>
              </w:rPr>
            </w:pPr>
            <w:r w:rsidRPr="00E4385F">
              <w:rPr>
                <w:rStyle w:val="FontStyle39"/>
                <w:sz w:val="24"/>
                <w:szCs w:val="24"/>
              </w:rPr>
              <w:t>3</w:t>
            </w:r>
          </w:p>
        </w:tc>
      </w:tr>
      <w:tr w:rsidR="004D4D7A" w:rsidTr="00ED7C8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6"/>
              <w:widowControl/>
              <w:ind w:firstLine="720"/>
              <w:jc w:val="both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26"/>
              <w:widowControl/>
              <w:ind w:left="682" w:firstLine="720"/>
              <w:jc w:val="both"/>
              <w:rPr>
                <w:rStyle w:val="FontStyle41"/>
                <w:sz w:val="24"/>
                <w:szCs w:val="24"/>
              </w:rPr>
            </w:pPr>
            <w:r w:rsidRPr="00E4385F">
              <w:rPr>
                <w:rStyle w:val="FontStyle41"/>
                <w:sz w:val="24"/>
                <w:szCs w:val="24"/>
              </w:rPr>
              <w:t>Всего: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A" w:rsidRPr="00E4385F" w:rsidRDefault="004D4D7A" w:rsidP="00ED7C8B">
            <w:pPr>
              <w:pStyle w:val="Style17"/>
              <w:widowControl/>
              <w:ind w:left="677"/>
              <w:jc w:val="both"/>
              <w:rPr>
                <w:rStyle w:val="FontStyle40"/>
                <w:sz w:val="24"/>
                <w:szCs w:val="24"/>
              </w:rPr>
            </w:pPr>
            <w:r w:rsidRPr="00E4385F">
              <w:rPr>
                <w:rStyle w:val="FontStyle40"/>
                <w:sz w:val="24"/>
                <w:szCs w:val="24"/>
              </w:rPr>
              <w:t>33</w:t>
            </w:r>
          </w:p>
        </w:tc>
      </w:tr>
    </w:tbl>
    <w:p w:rsidR="004D4D7A" w:rsidRDefault="004D4D7A" w:rsidP="004D4D7A">
      <w:pPr>
        <w:spacing w:line="360" w:lineRule="auto"/>
        <w:jc w:val="both"/>
        <w:rPr>
          <w:rStyle w:val="FontStyle43"/>
        </w:rPr>
        <w:sectPr w:rsidR="004D4D7A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E4385F" w:rsidRDefault="004D4D7A" w:rsidP="004D4D7A">
      <w:pPr>
        <w:pStyle w:val="Style1"/>
        <w:widowControl/>
        <w:tabs>
          <w:tab w:val="left" w:pos="5899"/>
        </w:tabs>
        <w:spacing w:before="110" w:line="360" w:lineRule="auto"/>
        <w:ind w:firstLine="720"/>
        <w:rPr>
          <w:rStyle w:val="FontStyle41"/>
          <w:sz w:val="28"/>
          <w:szCs w:val="28"/>
        </w:rPr>
      </w:pPr>
      <w:r w:rsidRPr="00E4385F">
        <w:rPr>
          <w:rStyle w:val="FontStyle41"/>
          <w:sz w:val="28"/>
          <w:szCs w:val="28"/>
        </w:rPr>
        <w:lastRenderedPageBreak/>
        <w:t>ТРЕБОВАНИЯ        К        УРОВНЮ</w:t>
      </w:r>
      <w:r w:rsidRPr="00E4385F">
        <w:rPr>
          <w:rStyle w:val="FontStyle41"/>
          <w:b w:val="0"/>
          <w:bCs w:val="0"/>
          <w:sz w:val="28"/>
          <w:szCs w:val="28"/>
        </w:rPr>
        <w:tab/>
      </w:r>
      <w:r w:rsidRPr="00E4385F">
        <w:rPr>
          <w:rStyle w:val="FontStyle41"/>
          <w:sz w:val="28"/>
          <w:szCs w:val="28"/>
        </w:rPr>
        <w:t>ПОДГОТОВКИ</w:t>
      </w:r>
    </w:p>
    <w:p w:rsidR="004D4D7A" w:rsidRPr="00E4385F" w:rsidRDefault="004D4D7A" w:rsidP="004D4D7A">
      <w:pPr>
        <w:pStyle w:val="Style1"/>
        <w:widowControl/>
        <w:spacing w:line="360" w:lineRule="auto"/>
        <w:ind w:firstLine="720"/>
        <w:rPr>
          <w:rStyle w:val="FontStyle41"/>
          <w:sz w:val="28"/>
          <w:szCs w:val="28"/>
        </w:rPr>
      </w:pPr>
      <w:r w:rsidRPr="00E4385F">
        <w:rPr>
          <w:rStyle w:val="FontStyle41"/>
          <w:sz w:val="28"/>
          <w:szCs w:val="28"/>
        </w:rPr>
        <w:t>ОБУЧАЮЩИХСЯ</w:t>
      </w:r>
    </w:p>
    <w:p w:rsidR="004D4D7A" w:rsidRPr="00E4385F" w:rsidRDefault="004D4D7A" w:rsidP="004D4D7A">
      <w:pPr>
        <w:pStyle w:val="Style14"/>
        <w:widowControl/>
        <w:spacing w:before="235" w:line="360" w:lineRule="auto"/>
        <w:ind w:firstLine="72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Результатом освоения программы «</w:t>
      </w:r>
      <w:r w:rsidR="00126B4D">
        <w:rPr>
          <w:rStyle w:val="FontStyle43"/>
          <w:sz w:val="28"/>
          <w:szCs w:val="28"/>
        </w:rPr>
        <w:t>Сольное пение</w:t>
      </w:r>
      <w:r w:rsidRPr="00E4385F">
        <w:rPr>
          <w:rStyle w:val="FontStyle43"/>
          <w:sz w:val="28"/>
          <w:szCs w:val="28"/>
        </w:rPr>
        <w:t>»</w:t>
      </w:r>
      <w:r w:rsidRPr="00E4385F">
        <w:rPr>
          <w:rStyle w:val="FontStyle43"/>
          <w:sz w:val="28"/>
          <w:szCs w:val="28"/>
        </w:rPr>
        <w:br/>
        <w:t>является приобретение обучающимися следующих знаний, умений и</w:t>
      </w:r>
      <w:r w:rsidRPr="00E4385F">
        <w:rPr>
          <w:rStyle w:val="FontStyle43"/>
          <w:sz w:val="28"/>
          <w:szCs w:val="28"/>
        </w:rPr>
        <w:br/>
        <w:t>навыков:</w:t>
      </w:r>
    </w:p>
    <w:p w:rsidR="00126B4D" w:rsidRDefault="004D4D7A" w:rsidP="007B0899">
      <w:pPr>
        <w:pStyle w:val="a3"/>
        <w:shd w:val="clear" w:color="auto" w:fill="auto"/>
        <w:tabs>
          <w:tab w:val="left" w:pos="1478"/>
        </w:tabs>
        <w:spacing w:before="0" w:line="480" w:lineRule="exact"/>
        <w:ind w:left="1300" w:right="20" w:firstLine="0"/>
        <w:jc w:val="both"/>
      </w:pPr>
      <w:r w:rsidRPr="00E4385F">
        <w:rPr>
          <w:rStyle w:val="FontStyle43"/>
          <w:sz w:val="28"/>
          <w:szCs w:val="28"/>
        </w:rPr>
        <w:t>-</w:t>
      </w:r>
      <w:r w:rsidRPr="00E4385F">
        <w:rPr>
          <w:rStyle w:val="FontStyle43"/>
          <w:sz w:val="28"/>
          <w:szCs w:val="28"/>
        </w:rPr>
        <w:tab/>
      </w:r>
      <w:r w:rsidR="00126B4D">
        <w:t>знание начальных основ песенного фольклорного искусства, а также особенностей оформления нотации народной песни;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622"/>
        </w:tabs>
        <w:spacing w:before="0" w:line="480" w:lineRule="exact"/>
        <w:ind w:left="580" w:right="20" w:firstLine="720"/>
        <w:jc w:val="both"/>
      </w:pPr>
      <w:r>
        <w:t>знание характерных особенностей народного пения, вокальн</w:t>
      </w:r>
      <w:proofErr w:type="gramStart"/>
      <w:r>
        <w:t>о-</w:t>
      </w:r>
      <w:proofErr w:type="gramEnd"/>
      <w:r>
        <w:t xml:space="preserve"> хоровых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знание музыкальной терминологии;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502"/>
        </w:tabs>
        <w:spacing w:before="0" w:line="480" w:lineRule="exact"/>
        <w:ind w:left="580" w:right="20" w:firstLine="720"/>
        <w:jc w:val="both"/>
      </w:pPr>
      <w:r>
        <w:t>умение грамотно исполнять музыкальные произведения как сольно, так и в составах фольклорных коллективов;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454"/>
        </w:tabs>
        <w:spacing w:before="0" w:line="480" w:lineRule="exact"/>
        <w:ind w:left="580" w:firstLine="720"/>
        <w:jc w:val="both"/>
      </w:pPr>
      <w:r>
        <w:t>умение самостоятельно разучивать вокальные партии;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463"/>
        </w:tabs>
        <w:spacing w:before="0" w:line="480" w:lineRule="exact"/>
        <w:ind w:left="580" w:right="20" w:firstLine="720"/>
        <w:jc w:val="both"/>
      </w:pPr>
      <w: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навыки фольклорной импровизации сольно и в ансамбле;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практические навыки исполнения народно-песенного репертуара;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навыки владения различными манерами пения;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674"/>
        </w:tabs>
        <w:spacing w:before="0" w:line="480" w:lineRule="exact"/>
        <w:ind w:left="700" w:right="20" w:firstLine="580"/>
        <w:jc w:val="left"/>
      </w:pPr>
      <w:r>
        <w:t>навыки аккомпанирования голосу в процессе работы, а также в концертном исполнении вокальных произведений различных жанров;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510"/>
        </w:tabs>
        <w:spacing w:before="0" w:after="588" w:line="480" w:lineRule="exact"/>
        <w:ind w:left="700" w:firstLine="580"/>
        <w:jc w:val="left"/>
      </w:pPr>
      <w:r>
        <w:t>навыки публичных выступлений.</w:t>
      </w:r>
    </w:p>
    <w:p w:rsidR="004D4D7A" w:rsidRPr="00E4385F" w:rsidRDefault="004D4D7A" w:rsidP="00126B4D">
      <w:pPr>
        <w:pStyle w:val="Style19"/>
        <w:widowControl/>
        <w:tabs>
          <w:tab w:val="left" w:pos="850"/>
        </w:tabs>
        <w:spacing w:before="5" w:line="360" w:lineRule="auto"/>
        <w:ind w:firstLine="720"/>
        <w:jc w:val="both"/>
        <w:rPr>
          <w:rStyle w:val="FontStyle41"/>
          <w:sz w:val="28"/>
          <w:szCs w:val="28"/>
        </w:rPr>
      </w:pPr>
      <w:r w:rsidRPr="00E4385F">
        <w:rPr>
          <w:rStyle w:val="FontStyle40"/>
          <w:sz w:val="28"/>
          <w:szCs w:val="28"/>
        </w:rPr>
        <w:t xml:space="preserve">III.   </w:t>
      </w:r>
      <w:r w:rsidRPr="00E4385F">
        <w:rPr>
          <w:rStyle w:val="FontStyle41"/>
          <w:sz w:val="28"/>
          <w:szCs w:val="28"/>
        </w:rPr>
        <w:t>ФОРМЫ И МЕТОДЫ КОНТРОЛЯ, СИСТЕМА ОЦЕНОК</w:t>
      </w:r>
    </w:p>
    <w:p w:rsidR="00126B4D" w:rsidRDefault="00126B4D" w:rsidP="00126B4D">
      <w:pPr>
        <w:pStyle w:val="7"/>
        <w:shd w:val="clear" w:color="auto" w:fill="auto"/>
        <w:spacing w:before="0"/>
        <w:ind w:left="700" w:firstLine="580"/>
      </w:pPr>
      <w:r>
        <w:t>1. Аттестация: цели, виды, форма, содержание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На основании результатов текущего контроля выводятся четверные оценки.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78"/>
        </w:tabs>
        <w:spacing w:before="0" w:line="480" w:lineRule="exact"/>
        <w:ind w:left="20" w:firstLine="700"/>
        <w:jc w:val="both"/>
      </w:pPr>
      <w:r>
        <w:t>качества реализации образовательного процесса;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071"/>
        </w:tabs>
        <w:spacing w:before="0" w:line="480" w:lineRule="exact"/>
        <w:ind w:left="20" w:right="20" w:firstLine="700"/>
        <w:jc w:val="both"/>
      </w:pPr>
      <w:r>
        <w:t>качества теоретической и практической подготовки по учебному предмету;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1057"/>
        </w:tabs>
        <w:spacing w:before="0" w:line="480" w:lineRule="exact"/>
        <w:ind w:left="20" w:right="20" w:firstLine="700"/>
        <w:jc w:val="both"/>
      </w:pPr>
      <w:r>
        <w:t>уровня умений и навыков, сформированных у обучающегося на определенном этапе обучения.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5"/>
        </w:rPr>
        <w:t>Формы аттестации</w:t>
      </w:r>
      <w:r>
        <w:t xml:space="preserve"> - контрольный урок, зачёт, экзамен. В случае</w:t>
      </w:r>
      <w:proofErr w:type="gramStart"/>
      <w:r>
        <w:t>,</w:t>
      </w:r>
      <w:proofErr w:type="gramEnd"/>
      <w:r>
        <w:t xml:space="preserve"> если по предмету «Сольное пение»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100" w:firstLine="700"/>
        <w:jc w:val="both"/>
      </w:pPr>
      <w:r>
        <w:rPr>
          <w:rStyle w:val="a5"/>
        </w:rPr>
        <w:t>Виды промежуточной аттестации:</w:t>
      </w:r>
      <w:r>
        <w:t xml:space="preserve"> академические концерты, исполнение концертных программ, прослушивания, творческие просмотры, творческие показы, театрализованные выступления.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100" w:firstLine="700"/>
        <w:jc w:val="both"/>
      </w:pPr>
      <w:r>
        <w:t>Итоговая аттестация может проводиться в виде концерта (театрализованного выступления), исполнения концертных программ, творческого показа.</w:t>
      </w:r>
    </w:p>
    <w:p w:rsidR="004D4D7A" w:rsidRPr="00E4385F" w:rsidRDefault="004D4D7A" w:rsidP="004D4D7A">
      <w:pPr>
        <w:pStyle w:val="Style14"/>
        <w:widowControl/>
        <w:spacing w:before="67" w:line="360" w:lineRule="auto"/>
        <w:ind w:firstLine="720"/>
        <w:jc w:val="left"/>
        <w:rPr>
          <w:rStyle w:val="FontStyle43"/>
          <w:sz w:val="28"/>
          <w:szCs w:val="28"/>
        </w:rPr>
        <w:sectPr w:rsidR="004D4D7A" w:rsidRPr="00E4385F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E4385F" w:rsidRDefault="004D4D7A" w:rsidP="004D4D7A">
      <w:pPr>
        <w:pStyle w:val="Style14"/>
        <w:widowControl/>
        <w:spacing w:before="5"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lastRenderedPageBreak/>
        <w:t>График текущей и промежуточной аттестации: текущая аттестация</w:t>
      </w:r>
      <w:r w:rsidRPr="00E4385F">
        <w:rPr>
          <w:rStyle w:val="FontStyle43"/>
          <w:sz w:val="28"/>
          <w:szCs w:val="28"/>
        </w:rPr>
        <w:br/>
        <w:t>проводится в форме контрольных уроков в 1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 xml:space="preserve">,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 xml:space="preserve">3,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 xml:space="preserve">5 и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>7 полугодии по учебному</w:t>
      </w:r>
      <w:r w:rsidRPr="00E4385F">
        <w:rPr>
          <w:rStyle w:val="FontStyle43"/>
          <w:sz w:val="28"/>
          <w:szCs w:val="28"/>
        </w:rPr>
        <w:br/>
        <w:t>материалу согласно календарно-тематическому плану. Промежуточная</w:t>
      </w:r>
      <w:r w:rsidRPr="00E4385F">
        <w:rPr>
          <w:rStyle w:val="FontStyle43"/>
          <w:sz w:val="28"/>
          <w:szCs w:val="28"/>
        </w:rPr>
        <w:br/>
        <w:t xml:space="preserve">аттестация проводится в форме зачётов во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 xml:space="preserve">2,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 xml:space="preserve">4,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 xml:space="preserve">6 и </w:t>
      </w:r>
      <w:r w:rsidR="00126B4D">
        <w:rPr>
          <w:rStyle w:val="FontStyle43"/>
          <w:sz w:val="28"/>
          <w:szCs w:val="28"/>
        </w:rPr>
        <w:t>1</w:t>
      </w:r>
      <w:r w:rsidRPr="00E4385F">
        <w:rPr>
          <w:rStyle w:val="FontStyle43"/>
          <w:sz w:val="28"/>
          <w:szCs w:val="28"/>
        </w:rPr>
        <w:t>8 полугодии согласно</w:t>
      </w:r>
      <w:r w:rsidRPr="00E4385F">
        <w:rPr>
          <w:rStyle w:val="FontStyle43"/>
          <w:sz w:val="28"/>
          <w:szCs w:val="28"/>
        </w:rPr>
        <w:br/>
        <w:t>календарно-тематическому плану.</w:t>
      </w:r>
    </w:p>
    <w:p w:rsidR="004D4D7A" w:rsidRPr="00E4385F" w:rsidRDefault="004D4D7A" w:rsidP="004D4D7A">
      <w:pPr>
        <w:pStyle w:val="Style15"/>
        <w:widowControl/>
        <w:spacing w:before="14" w:line="360" w:lineRule="auto"/>
        <w:ind w:firstLine="720"/>
        <w:rPr>
          <w:rStyle w:val="FontStyle37"/>
          <w:sz w:val="28"/>
          <w:szCs w:val="28"/>
        </w:rPr>
      </w:pPr>
      <w:r w:rsidRPr="00E4385F">
        <w:rPr>
          <w:rStyle w:val="FontStyle37"/>
          <w:sz w:val="28"/>
          <w:szCs w:val="28"/>
        </w:rPr>
        <w:t>Содержание аттестации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Для аттестации обучающихся создаются фонды оценочных средств, которые включают в себя методы контроля, контрольные задания, позволяющие оценить приобретенные знания, умения и навыки.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знаний, умений и навыков.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126B4D" w:rsidRDefault="00126B4D" w:rsidP="00126B4D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proofErr w:type="gramStart"/>
      <w:r>
        <w:t>Методы контроля в промежуточных и итоговой аттестации должны быть направлены на оценку сформированных навыков сценического выступления, ансамблевого взаимодействия.</w:t>
      </w:r>
      <w:proofErr w:type="gramEnd"/>
    </w:p>
    <w:p w:rsidR="00126B4D" w:rsidRDefault="00126B4D" w:rsidP="00126B4D">
      <w:pPr>
        <w:pStyle w:val="210"/>
        <w:keepNext/>
        <w:keepLines/>
        <w:shd w:val="clear" w:color="auto" w:fill="auto"/>
        <w:spacing w:before="0" w:after="0"/>
        <w:ind w:left="20" w:firstLine="700"/>
      </w:pPr>
      <w:bookmarkStart w:id="1" w:name="bookmark15"/>
      <w:r>
        <w:t>Критерии оценки качества исполнения</w:t>
      </w:r>
      <w:bookmarkEnd w:id="1"/>
    </w:p>
    <w:p w:rsidR="00126B4D" w:rsidRDefault="00126B4D" w:rsidP="00126B4D">
      <w:pPr>
        <w:pStyle w:val="7"/>
        <w:shd w:val="clear" w:color="auto" w:fill="auto"/>
        <w:spacing w:before="0"/>
        <w:ind w:left="1280"/>
      </w:pPr>
      <w:r>
        <w:t>Критериями оценки качества исполнения могут являться</w:t>
      </w:r>
      <w:proofErr w:type="gramStart"/>
      <w:r>
        <w:t>::</w:t>
      </w:r>
      <w:proofErr w:type="gramEnd"/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74"/>
        </w:tabs>
        <w:spacing w:before="0" w:line="480" w:lineRule="exact"/>
        <w:ind w:left="20" w:firstLine="700"/>
        <w:jc w:val="both"/>
      </w:pPr>
      <w:r>
        <w:t>точное знание слов песни;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74"/>
        </w:tabs>
        <w:spacing w:before="0" w:line="480" w:lineRule="exact"/>
        <w:ind w:left="20" w:firstLine="700"/>
        <w:jc w:val="both"/>
      </w:pPr>
      <w:r>
        <w:t>точное знание партии;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стремление к соответствующей стилю манере пения;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стремление к соблюдению диалектных особенностей;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78"/>
        </w:tabs>
        <w:spacing w:before="0" w:line="480" w:lineRule="exact"/>
        <w:ind w:left="20" w:firstLine="700"/>
        <w:jc w:val="both"/>
      </w:pPr>
      <w:r>
        <w:t>эмоциональность исполнения;</w:t>
      </w:r>
    </w:p>
    <w:p w:rsidR="00126B4D" w:rsidRDefault="00126B4D" w:rsidP="00126B4D">
      <w:pPr>
        <w:pStyle w:val="a3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соответствие художественному образу песни.</w:t>
      </w:r>
    </w:p>
    <w:p w:rsidR="00126B4D" w:rsidRDefault="00126B4D" w:rsidP="00126B4D">
      <w:pPr>
        <w:pStyle w:val="a3"/>
        <w:shd w:val="clear" w:color="auto" w:fill="auto"/>
        <w:spacing w:before="0" w:after="144" w:line="480" w:lineRule="exact"/>
        <w:ind w:left="20" w:right="20" w:firstLine="700"/>
        <w:jc w:val="both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126B4D" w:rsidRDefault="00126B4D" w:rsidP="00126B4D">
      <w:pPr>
        <w:pStyle w:val="1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Таблица</w:t>
      </w:r>
      <w:r>
        <w:rPr>
          <w:rStyle w:val="a6"/>
          <w:b/>
          <w:i/>
        </w:rPr>
        <w:t xml:space="preserve"> 6</w:t>
      </w:r>
    </w:p>
    <w:tbl>
      <w:tblPr>
        <w:tblW w:w="98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6327"/>
      </w:tblGrid>
      <w:tr w:rsidR="00126B4D" w:rsidTr="00ED7C8B">
        <w:trPr>
          <w:trHeight w:val="279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/>
              <w:jc w:val="left"/>
              <w:rPr>
                <w:sz w:val="24"/>
              </w:rPr>
            </w:pPr>
            <w:r w:rsidRPr="00652F63">
              <w:rPr>
                <w:sz w:val="24"/>
              </w:rPr>
              <w:t>Оценка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jc w:val="left"/>
              <w:rPr>
                <w:sz w:val="24"/>
              </w:rPr>
            </w:pPr>
            <w:r w:rsidRPr="00652F63">
              <w:rPr>
                <w:sz w:val="24"/>
              </w:rPr>
              <w:t>Критерии оценивания выступления</w:t>
            </w:r>
          </w:p>
        </w:tc>
      </w:tr>
      <w:tr w:rsidR="00126B4D" w:rsidTr="00ED7C8B">
        <w:trPr>
          <w:trHeight w:val="1377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</w:rPr>
            </w:pPr>
            <w:r w:rsidRPr="00652F63">
              <w:rPr>
                <w:sz w:val="24"/>
              </w:rPr>
              <w:t>5 («отлично»)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2F63">
              <w:rPr>
                <w:sz w:val="24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126B4D" w:rsidTr="00ED7C8B">
        <w:trPr>
          <w:trHeight w:val="1377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</w:rPr>
            </w:pPr>
            <w:r w:rsidRPr="00652F63">
              <w:rPr>
                <w:sz w:val="24"/>
              </w:rPr>
              <w:t>4 («хорошо»)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2F63">
              <w:rPr>
                <w:sz w:val="24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126B4D" w:rsidTr="00ED7C8B">
        <w:trPr>
          <w:trHeight w:val="1377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</w:rPr>
            </w:pPr>
            <w:r w:rsidRPr="00652F63">
              <w:rPr>
                <w:sz w:val="24"/>
              </w:rPr>
              <w:t>3 («удовлетворительно»)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2F63">
              <w:rPr>
                <w:sz w:val="24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652F63">
              <w:rPr>
                <w:sz w:val="24"/>
              </w:rPr>
              <w:t>звуковедения</w:t>
            </w:r>
            <w:proofErr w:type="spellEnd"/>
            <w:r w:rsidRPr="00652F63">
              <w:rPr>
                <w:sz w:val="24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126B4D" w:rsidTr="00ED7C8B">
        <w:trPr>
          <w:trHeight w:val="1377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</w:rPr>
            </w:pPr>
            <w:r w:rsidRPr="00652F63">
              <w:rPr>
                <w:noProof w:val="0"/>
                <w:sz w:val="24"/>
              </w:rPr>
              <w:t>2</w:t>
            </w:r>
          </w:p>
          <w:p w:rsidR="00126B4D" w:rsidRPr="00652F63" w:rsidRDefault="00126B4D" w:rsidP="00ED7C8B">
            <w:pPr>
              <w:pStyle w:val="21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120"/>
              <w:jc w:val="left"/>
              <w:rPr>
                <w:sz w:val="24"/>
              </w:rPr>
            </w:pPr>
            <w:r w:rsidRPr="00652F63">
              <w:rPr>
                <w:sz w:val="24"/>
              </w:rPr>
              <w:t>(«неудовлетворительно»)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4D" w:rsidRPr="00652F63" w:rsidRDefault="00126B4D" w:rsidP="00ED7C8B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2F63">
              <w:rPr>
                <w:sz w:val="24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4D4D7A" w:rsidRPr="00E4385F" w:rsidRDefault="004D4D7A" w:rsidP="004D4D7A">
      <w:pPr>
        <w:pStyle w:val="Style18"/>
        <w:widowControl/>
        <w:spacing w:line="360" w:lineRule="auto"/>
        <w:ind w:firstLine="720"/>
        <w:rPr>
          <w:rStyle w:val="FontStyle42"/>
          <w:sz w:val="28"/>
          <w:szCs w:val="28"/>
        </w:rPr>
        <w:sectPr w:rsidR="004D4D7A" w:rsidRPr="00E4385F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E4385F" w:rsidRDefault="004D4D7A" w:rsidP="004D4D7A">
      <w:pPr>
        <w:pStyle w:val="Style14"/>
        <w:widowControl/>
        <w:spacing w:before="5"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lastRenderedPageBreak/>
        <w:t>Согласно ФГТ, данная система оценки качества исполнения является</w:t>
      </w:r>
      <w:r w:rsidRPr="00E4385F">
        <w:rPr>
          <w:rStyle w:val="FontStyle43"/>
          <w:sz w:val="28"/>
          <w:szCs w:val="28"/>
        </w:rPr>
        <w:br/>
        <w:t>основной. В зависимости от сложившихся традиций того или иного учебного</w:t>
      </w:r>
      <w:r w:rsidRPr="00E4385F">
        <w:rPr>
          <w:rStyle w:val="FontStyle43"/>
          <w:sz w:val="28"/>
          <w:szCs w:val="28"/>
        </w:rPr>
        <w:br/>
        <w:t>заведения и с учетом целесообразности оценка качества исполнения может</w:t>
      </w:r>
      <w:r w:rsidRPr="00E4385F">
        <w:rPr>
          <w:rStyle w:val="FontStyle43"/>
          <w:sz w:val="28"/>
          <w:szCs w:val="28"/>
        </w:rPr>
        <w:br/>
        <w:t xml:space="preserve">быть дополнена системой </w:t>
      </w:r>
      <w:r w:rsidRPr="00E4385F">
        <w:rPr>
          <w:rStyle w:val="FontStyle39"/>
          <w:sz w:val="28"/>
          <w:szCs w:val="28"/>
        </w:rPr>
        <w:t xml:space="preserve">«+» </w:t>
      </w:r>
      <w:r w:rsidRPr="00E4385F">
        <w:rPr>
          <w:rStyle w:val="FontStyle43"/>
          <w:sz w:val="28"/>
          <w:szCs w:val="28"/>
        </w:rPr>
        <w:t xml:space="preserve">и </w:t>
      </w:r>
      <w:r w:rsidRPr="00E4385F">
        <w:rPr>
          <w:rStyle w:val="FontStyle39"/>
          <w:sz w:val="28"/>
          <w:szCs w:val="28"/>
        </w:rPr>
        <w:t>«</w:t>
      </w:r>
      <w:proofErr w:type="gramStart"/>
      <w:r w:rsidRPr="00E4385F">
        <w:rPr>
          <w:rStyle w:val="FontStyle39"/>
          <w:sz w:val="28"/>
          <w:szCs w:val="28"/>
        </w:rPr>
        <w:t>-»</w:t>
      </w:r>
      <w:proofErr w:type="gramEnd"/>
      <w:r w:rsidRPr="00E4385F">
        <w:rPr>
          <w:rStyle w:val="FontStyle39"/>
          <w:sz w:val="28"/>
          <w:szCs w:val="28"/>
        </w:rPr>
        <w:t xml:space="preserve">, </w:t>
      </w:r>
      <w:r w:rsidRPr="00E4385F">
        <w:rPr>
          <w:rStyle w:val="FontStyle43"/>
          <w:sz w:val="28"/>
          <w:szCs w:val="28"/>
        </w:rPr>
        <w:t>что даст возможность более конкретно</w:t>
      </w:r>
      <w:r w:rsidRPr="00E4385F">
        <w:rPr>
          <w:rStyle w:val="FontStyle43"/>
          <w:sz w:val="28"/>
          <w:szCs w:val="28"/>
        </w:rPr>
        <w:br/>
        <w:t>отметить выступление учащегося.</w:t>
      </w:r>
    </w:p>
    <w:p w:rsidR="004D4D7A" w:rsidRPr="00E4385F" w:rsidRDefault="004D4D7A" w:rsidP="004D4D7A">
      <w:pPr>
        <w:pStyle w:val="Style1"/>
        <w:widowControl/>
        <w:spacing w:before="211" w:line="360" w:lineRule="auto"/>
        <w:ind w:firstLine="720"/>
        <w:jc w:val="left"/>
        <w:rPr>
          <w:rStyle w:val="FontStyle41"/>
          <w:sz w:val="28"/>
          <w:szCs w:val="28"/>
        </w:rPr>
      </w:pPr>
      <w:r w:rsidRPr="00E4385F">
        <w:rPr>
          <w:rStyle w:val="FontStyle40"/>
          <w:sz w:val="28"/>
          <w:szCs w:val="28"/>
        </w:rPr>
        <w:t xml:space="preserve">V. </w:t>
      </w:r>
      <w:r w:rsidRPr="00E4385F">
        <w:rPr>
          <w:rStyle w:val="FontStyle41"/>
          <w:sz w:val="28"/>
          <w:szCs w:val="28"/>
        </w:rPr>
        <w:t>Методическое обеспечение учебного процесса</w:t>
      </w:r>
    </w:p>
    <w:p w:rsidR="005E06C7" w:rsidRDefault="005E06C7" w:rsidP="005E06C7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>Основная форма учебной и воспитательной работы - урок, обычно включающий в себя проверку выполненного задания, совместную работу педагога и учащихся над песней, рекомендации педагога относительно способов самостоятельной работы участников ансамбля. Урок может иметь различную форму:</w:t>
      </w:r>
    </w:p>
    <w:p w:rsidR="005E06C7" w:rsidRDefault="005E06C7" w:rsidP="005E06C7">
      <w:pPr>
        <w:pStyle w:val="a3"/>
        <w:numPr>
          <w:ilvl w:val="0"/>
          <w:numId w:val="17"/>
        </w:numPr>
        <w:shd w:val="clear" w:color="auto" w:fill="auto"/>
        <w:tabs>
          <w:tab w:val="left" w:pos="894"/>
        </w:tabs>
        <w:spacing w:before="0" w:line="480" w:lineRule="exact"/>
        <w:ind w:left="20" w:firstLine="720"/>
        <w:jc w:val="both"/>
      </w:pPr>
      <w:r>
        <w:t>работа над вокальным и артикуляционным аппаратом;</w:t>
      </w:r>
    </w:p>
    <w:p w:rsidR="005E06C7" w:rsidRDefault="005E06C7" w:rsidP="005E06C7">
      <w:pPr>
        <w:pStyle w:val="a3"/>
        <w:numPr>
          <w:ilvl w:val="0"/>
          <w:numId w:val="17"/>
        </w:numPr>
        <w:shd w:val="clear" w:color="auto" w:fill="auto"/>
        <w:tabs>
          <w:tab w:val="left" w:pos="898"/>
        </w:tabs>
        <w:spacing w:before="0" w:line="480" w:lineRule="exact"/>
        <w:ind w:left="20" w:firstLine="720"/>
        <w:jc w:val="both"/>
      </w:pPr>
      <w:r>
        <w:t>постановка дыхания;</w:t>
      </w:r>
    </w:p>
    <w:p w:rsidR="005E06C7" w:rsidRDefault="005E06C7" w:rsidP="005E06C7">
      <w:pPr>
        <w:pStyle w:val="a3"/>
        <w:numPr>
          <w:ilvl w:val="0"/>
          <w:numId w:val="17"/>
        </w:numPr>
        <w:shd w:val="clear" w:color="auto" w:fill="auto"/>
        <w:tabs>
          <w:tab w:val="left" w:pos="894"/>
        </w:tabs>
        <w:spacing w:before="0" w:line="480" w:lineRule="exact"/>
        <w:ind w:left="20" w:firstLine="720"/>
        <w:jc w:val="both"/>
      </w:pPr>
      <w:r>
        <w:t>разбор музыкального материала по партиям;</w:t>
      </w:r>
    </w:p>
    <w:p w:rsidR="005E06C7" w:rsidRDefault="005E06C7" w:rsidP="005E06C7">
      <w:pPr>
        <w:pStyle w:val="a3"/>
        <w:numPr>
          <w:ilvl w:val="0"/>
          <w:numId w:val="17"/>
        </w:numPr>
        <w:shd w:val="clear" w:color="auto" w:fill="auto"/>
        <w:tabs>
          <w:tab w:val="left" w:pos="894"/>
        </w:tabs>
        <w:spacing w:before="0" w:line="480" w:lineRule="exact"/>
        <w:ind w:left="20" w:firstLine="720"/>
        <w:jc w:val="both"/>
      </w:pPr>
      <w:r>
        <w:t>работа над партитурой;</w:t>
      </w:r>
    </w:p>
    <w:p w:rsidR="005E06C7" w:rsidRDefault="005E06C7" w:rsidP="005E06C7">
      <w:pPr>
        <w:pStyle w:val="a3"/>
        <w:numPr>
          <w:ilvl w:val="0"/>
          <w:numId w:val="17"/>
        </w:numPr>
        <w:shd w:val="clear" w:color="auto" w:fill="auto"/>
        <w:tabs>
          <w:tab w:val="left" w:pos="898"/>
        </w:tabs>
        <w:spacing w:before="0" w:line="480" w:lineRule="exact"/>
        <w:ind w:left="20" w:firstLine="720"/>
        <w:jc w:val="both"/>
      </w:pPr>
      <w:r>
        <w:t>постановка концертных номеров и т.п.</w:t>
      </w:r>
    </w:p>
    <w:p w:rsidR="005E06C7" w:rsidRDefault="005E06C7" w:rsidP="005E06C7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4D4D7A" w:rsidRPr="00E4385F" w:rsidRDefault="004D4D7A" w:rsidP="004D4D7A">
      <w:pPr>
        <w:pStyle w:val="Style1"/>
        <w:widowControl/>
        <w:spacing w:before="10" w:line="360" w:lineRule="auto"/>
        <w:ind w:firstLine="720"/>
        <w:jc w:val="left"/>
        <w:rPr>
          <w:rStyle w:val="FontStyle41"/>
          <w:sz w:val="28"/>
          <w:szCs w:val="28"/>
        </w:rPr>
      </w:pPr>
      <w:r w:rsidRPr="00E4385F">
        <w:rPr>
          <w:rStyle w:val="FontStyle40"/>
          <w:sz w:val="28"/>
          <w:szCs w:val="28"/>
        </w:rPr>
        <w:t xml:space="preserve">VI. </w:t>
      </w:r>
      <w:r w:rsidRPr="00E4385F">
        <w:rPr>
          <w:rStyle w:val="FontStyle41"/>
          <w:sz w:val="28"/>
          <w:szCs w:val="28"/>
        </w:rPr>
        <w:t>МАТЕРИАЛЬНО-ТЕХНИЧЕСКИЕ УСЛОВИЯ РЕАЛИЗАЦИИ</w:t>
      </w:r>
    </w:p>
    <w:p w:rsidR="004D4D7A" w:rsidRPr="00E4385F" w:rsidRDefault="004D4D7A" w:rsidP="004D4D7A">
      <w:pPr>
        <w:pStyle w:val="Style1"/>
        <w:widowControl/>
        <w:spacing w:before="5" w:line="360" w:lineRule="auto"/>
        <w:ind w:firstLine="720"/>
        <w:jc w:val="left"/>
        <w:rPr>
          <w:rStyle w:val="FontStyle41"/>
          <w:sz w:val="28"/>
          <w:szCs w:val="28"/>
        </w:rPr>
      </w:pPr>
      <w:r w:rsidRPr="00E4385F">
        <w:rPr>
          <w:rStyle w:val="FontStyle41"/>
          <w:sz w:val="28"/>
          <w:szCs w:val="28"/>
        </w:rPr>
        <w:t>ПРОГРАММЫ</w:t>
      </w:r>
    </w:p>
    <w:p w:rsidR="004D4D7A" w:rsidRPr="00E4385F" w:rsidRDefault="004D4D7A" w:rsidP="004D4D7A">
      <w:pPr>
        <w:pStyle w:val="Style14"/>
        <w:widowControl/>
        <w:spacing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Материально-техническая база образовательного учреждения должна</w:t>
      </w:r>
      <w:r w:rsidRPr="00E4385F">
        <w:rPr>
          <w:rStyle w:val="FontStyle43"/>
          <w:sz w:val="28"/>
          <w:szCs w:val="28"/>
        </w:rPr>
        <w:br/>
        <w:t>соответствовать санитарным и противопожарным нормам, нормам охраны</w:t>
      </w:r>
    </w:p>
    <w:p w:rsidR="004D4D7A" w:rsidRPr="00E4385F" w:rsidRDefault="004D4D7A" w:rsidP="004D4D7A">
      <w:pPr>
        <w:pStyle w:val="Style13"/>
        <w:widowControl/>
        <w:spacing w:before="149"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труда.</w:t>
      </w:r>
    </w:p>
    <w:p w:rsidR="004D4D7A" w:rsidRPr="00E4385F" w:rsidRDefault="004D4D7A" w:rsidP="004D4D7A">
      <w:pPr>
        <w:pStyle w:val="Style13"/>
        <w:widowControl/>
        <w:spacing w:before="149" w:line="360" w:lineRule="auto"/>
        <w:ind w:firstLine="720"/>
        <w:jc w:val="left"/>
        <w:rPr>
          <w:rStyle w:val="FontStyle43"/>
          <w:sz w:val="28"/>
          <w:szCs w:val="28"/>
        </w:rPr>
        <w:sectPr w:rsidR="004D4D7A" w:rsidRPr="00E4385F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4D4D7A" w:rsidRPr="00E4385F" w:rsidRDefault="004D4D7A" w:rsidP="004D4D7A">
      <w:pPr>
        <w:pStyle w:val="Style14"/>
        <w:widowControl/>
        <w:spacing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lastRenderedPageBreak/>
        <w:t>Материально-технические условия реализации программы «</w:t>
      </w:r>
      <w:r w:rsidR="005E06C7">
        <w:rPr>
          <w:rStyle w:val="FontStyle43"/>
          <w:sz w:val="28"/>
          <w:szCs w:val="28"/>
        </w:rPr>
        <w:t>Сольное пение</w:t>
      </w:r>
      <w:r w:rsidRPr="00E4385F">
        <w:rPr>
          <w:rStyle w:val="FontStyle43"/>
          <w:sz w:val="28"/>
          <w:szCs w:val="28"/>
        </w:rPr>
        <w:t>» должны обеспечивать возможность достижения</w:t>
      </w:r>
      <w:r w:rsidRPr="00E4385F">
        <w:rPr>
          <w:rStyle w:val="FontStyle43"/>
          <w:sz w:val="28"/>
          <w:szCs w:val="28"/>
        </w:rPr>
        <w:br/>
        <w:t>обучающимися результатов, установленных федеральными</w:t>
      </w:r>
      <w:r w:rsidRPr="00E4385F">
        <w:rPr>
          <w:rStyle w:val="FontStyle43"/>
          <w:sz w:val="28"/>
          <w:szCs w:val="28"/>
        </w:rPr>
        <w:br/>
        <w:t>государственными требованиями.</w:t>
      </w:r>
    </w:p>
    <w:p w:rsidR="004D4D7A" w:rsidRPr="00E4385F" w:rsidRDefault="004D4D7A" w:rsidP="004D4D7A">
      <w:pPr>
        <w:pStyle w:val="Style14"/>
        <w:widowControl/>
        <w:spacing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Минимально необходимый для реализации программы учебного</w:t>
      </w:r>
      <w:r w:rsidRPr="00E4385F">
        <w:rPr>
          <w:rStyle w:val="FontStyle43"/>
          <w:sz w:val="28"/>
          <w:szCs w:val="28"/>
        </w:rPr>
        <w:br/>
        <w:t>предмета «</w:t>
      </w:r>
      <w:r w:rsidR="005E06C7">
        <w:rPr>
          <w:rStyle w:val="FontStyle43"/>
          <w:sz w:val="28"/>
          <w:szCs w:val="28"/>
        </w:rPr>
        <w:t>Сольное пение</w:t>
      </w:r>
      <w:r w:rsidRPr="00E4385F">
        <w:rPr>
          <w:rStyle w:val="FontStyle43"/>
          <w:sz w:val="28"/>
          <w:szCs w:val="28"/>
        </w:rPr>
        <w:t>» перечень аудиторий, специализированных</w:t>
      </w:r>
      <w:r w:rsidRPr="00E4385F">
        <w:rPr>
          <w:rStyle w:val="FontStyle43"/>
          <w:sz w:val="28"/>
          <w:szCs w:val="28"/>
        </w:rPr>
        <w:br/>
        <w:t>кабинетов и материально-технического обеспечения включает:</w:t>
      </w:r>
    </w:p>
    <w:p w:rsidR="004D4D7A" w:rsidRPr="00E4385F" w:rsidRDefault="004D4D7A" w:rsidP="004D4D7A">
      <w:pPr>
        <w:pStyle w:val="Style14"/>
        <w:widowControl/>
        <w:numPr>
          <w:ilvl w:val="0"/>
          <w:numId w:val="15"/>
        </w:numPr>
        <w:spacing w:line="360" w:lineRule="auto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 xml:space="preserve">учебные аудитории для </w:t>
      </w:r>
      <w:r w:rsidR="005E06C7">
        <w:rPr>
          <w:rStyle w:val="FontStyle43"/>
          <w:sz w:val="28"/>
          <w:szCs w:val="28"/>
        </w:rPr>
        <w:t xml:space="preserve">индивидуальных </w:t>
      </w:r>
      <w:r w:rsidRPr="00E4385F">
        <w:rPr>
          <w:rStyle w:val="FontStyle43"/>
          <w:sz w:val="28"/>
          <w:szCs w:val="28"/>
        </w:rPr>
        <w:t xml:space="preserve"> занятий с</w:t>
      </w:r>
      <w:r w:rsidRPr="00E4385F">
        <w:rPr>
          <w:rStyle w:val="FontStyle43"/>
          <w:sz w:val="28"/>
          <w:szCs w:val="28"/>
        </w:rPr>
        <w:br/>
        <w:t>роялем/фортепиано;</w:t>
      </w:r>
    </w:p>
    <w:p w:rsidR="004D4D7A" w:rsidRPr="00E4385F" w:rsidRDefault="004D4D7A" w:rsidP="004D4D7A">
      <w:pPr>
        <w:pStyle w:val="Style14"/>
        <w:widowControl/>
        <w:numPr>
          <w:ilvl w:val="0"/>
          <w:numId w:val="15"/>
        </w:numPr>
        <w:spacing w:line="360" w:lineRule="auto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учебные парты/столы;</w:t>
      </w:r>
    </w:p>
    <w:p w:rsidR="004D4D7A" w:rsidRPr="00E4385F" w:rsidRDefault="004D4D7A" w:rsidP="004D4D7A">
      <w:pPr>
        <w:pStyle w:val="Style14"/>
        <w:widowControl/>
        <w:numPr>
          <w:ilvl w:val="0"/>
          <w:numId w:val="15"/>
        </w:numPr>
        <w:spacing w:line="360" w:lineRule="auto"/>
        <w:jc w:val="left"/>
        <w:rPr>
          <w:rStyle w:val="FontStyle43"/>
          <w:sz w:val="28"/>
          <w:szCs w:val="28"/>
        </w:rPr>
      </w:pPr>
      <w:proofErr w:type="spellStart"/>
      <w:r w:rsidRPr="00E4385F">
        <w:rPr>
          <w:rStyle w:val="FontStyle43"/>
          <w:sz w:val="28"/>
          <w:szCs w:val="28"/>
        </w:rPr>
        <w:t>звукотехническое</w:t>
      </w:r>
      <w:proofErr w:type="spellEnd"/>
      <w:r w:rsidRPr="00E4385F">
        <w:rPr>
          <w:rStyle w:val="FontStyle43"/>
          <w:sz w:val="28"/>
          <w:szCs w:val="28"/>
        </w:rPr>
        <w:t xml:space="preserve"> оборудование (пр</w:t>
      </w:r>
      <w:r>
        <w:rPr>
          <w:rStyle w:val="FontStyle43"/>
          <w:sz w:val="28"/>
          <w:szCs w:val="28"/>
        </w:rPr>
        <w:t xml:space="preserve">оигрыватель пластинок и компакт </w:t>
      </w:r>
      <w:r w:rsidRPr="00E4385F">
        <w:rPr>
          <w:rStyle w:val="FontStyle43"/>
          <w:sz w:val="28"/>
          <w:szCs w:val="28"/>
        </w:rPr>
        <w:t>дисков, магнитофон, видеомагнитофон (</w:t>
      </w:r>
      <w:r w:rsidRPr="00E4385F">
        <w:rPr>
          <w:rStyle w:val="FontStyle43"/>
          <w:sz w:val="28"/>
          <w:szCs w:val="28"/>
          <w:lang w:val="en-US"/>
        </w:rPr>
        <w:t>DVD</w:t>
      </w:r>
      <w:r>
        <w:rPr>
          <w:rStyle w:val="FontStyle43"/>
          <w:sz w:val="28"/>
          <w:szCs w:val="28"/>
        </w:rPr>
        <w:t xml:space="preserve"> проигрыватель), персональный </w:t>
      </w:r>
      <w:r w:rsidRPr="00E4385F">
        <w:rPr>
          <w:rStyle w:val="FontStyle43"/>
          <w:sz w:val="28"/>
          <w:szCs w:val="28"/>
        </w:rPr>
        <w:t>компьютер);</w:t>
      </w:r>
    </w:p>
    <w:p w:rsidR="004D4D7A" w:rsidRPr="00E4385F" w:rsidRDefault="004D4D7A" w:rsidP="004D4D7A">
      <w:pPr>
        <w:pStyle w:val="Style14"/>
        <w:widowControl/>
        <w:numPr>
          <w:ilvl w:val="0"/>
          <w:numId w:val="15"/>
        </w:numPr>
        <w:spacing w:before="5" w:line="360" w:lineRule="auto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библиотеку, помещения для работы со специализированными</w:t>
      </w:r>
      <w:r w:rsidRPr="00E4385F">
        <w:rPr>
          <w:rStyle w:val="FontStyle43"/>
          <w:sz w:val="28"/>
          <w:szCs w:val="28"/>
        </w:rPr>
        <w:br/>
        <w:t>материалами (фонотеку, видеотеку, фильмотеку, просмотровый</w:t>
      </w:r>
      <w:r w:rsidRPr="00E4385F">
        <w:rPr>
          <w:rStyle w:val="FontStyle43"/>
          <w:sz w:val="28"/>
          <w:szCs w:val="28"/>
        </w:rPr>
        <w:br/>
        <w:t>видеозал/класс).</w:t>
      </w:r>
    </w:p>
    <w:p w:rsidR="004D4D7A" w:rsidRPr="00E4385F" w:rsidRDefault="004D4D7A" w:rsidP="004D4D7A">
      <w:pPr>
        <w:pStyle w:val="Style14"/>
        <w:widowControl/>
        <w:spacing w:before="5"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Учебные аудитории должны быть оформлены наглядными пособиями.</w:t>
      </w:r>
    </w:p>
    <w:p w:rsidR="004D4D7A" w:rsidRPr="00E4385F" w:rsidRDefault="004D4D7A" w:rsidP="004D4D7A">
      <w:pPr>
        <w:pStyle w:val="Style14"/>
        <w:widowControl/>
        <w:spacing w:line="360" w:lineRule="auto"/>
        <w:ind w:firstLine="72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В образовательном учреждении должны быть созданы условия для</w:t>
      </w:r>
      <w:r w:rsidRPr="00E4385F">
        <w:rPr>
          <w:rStyle w:val="FontStyle43"/>
          <w:sz w:val="28"/>
          <w:szCs w:val="28"/>
        </w:rPr>
        <w:br/>
        <w:t>содержания, своевременного обслуживания и ремонта музыкальных</w:t>
      </w:r>
      <w:r w:rsidRPr="00E4385F">
        <w:rPr>
          <w:rStyle w:val="FontStyle43"/>
          <w:sz w:val="28"/>
          <w:szCs w:val="28"/>
        </w:rPr>
        <w:br/>
        <w:t>инструментов.</w:t>
      </w:r>
    </w:p>
    <w:p w:rsidR="004D4D7A" w:rsidRPr="00E4385F" w:rsidRDefault="004D4D7A" w:rsidP="004D4D7A">
      <w:pPr>
        <w:pStyle w:val="Style1"/>
        <w:widowControl/>
        <w:spacing w:before="149" w:line="360" w:lineRule="auto"/>
        <w:ind w:firstLine="720"/>
        <w:rPr>
          <w:rStyle w:val="FontStyle41"/>
          <w:sz w:val="28"/>
          <w:szCs w:val="28"/>
        </w:rPr>
      </w:pPr>
      <w:r>
        <w:rPr>
          <w:sz w:val="28"/>
          <w:szCs w:val="28"/>
        </w:rPr>
        <w:br w:type="page"/>
      </w:r>
      <w:r w:rsidRPr="00E4385F">
        <w:rPr>
          <w:rStyle w:val="FontStyle40"/>
          <w:sz w:val="28"/>
          <w:szCs w:val="28"/>
        </w:rPr>
        <w:lastRenderedPageBreak/>
        <w:t xml:space="preserve">VII. </w:t>
      </w:r>
      <w:r w:rsidRPr="00E4385F">
        <w:rPr>
          <w:rStyle w:val="FontStyle41"/>
          <w:sz w:val="28"/>
          <w:szCs w:val="28"/>
        </w:rPr>
        <w:t>СПИСОК РЕКОМЕНДУЕМОЙ МЕТОДИЧЕСКОЙ И УЧЕБНОЙ</w:t>
      </w:r>
      <w:r>
        <w:rPr>
          <w:rStyle w:val="FontStyle41"/>
          <w:sz w:val="28"/>
          <w:szCs w:val="28"/>
        </w:rPr>
        <w:t xml:space="preserve"> </w:t>
      </w:r>
      <w:r w:rsidRPr="00E4385F">
        <w:rPr>
          <w:rStyle w:val="FontStyle41"/>
          <w:sz w:val="28"/>
          <w:szCs w:val="28"/>
        </w:rPr>
        <w:t>ЛИТЕРАТУРЫ</w:t>
      </w:r>
    </w:p>
    <w:p w:rsidR="004D4D7A" w:rsidRPr="00BD6848" w:rsidRDefault="004D4D7A" w:rsidP="004D4D7A">
      <w:pPr>
        <w:pStyle w:val="Style21"/>
        <w:widowControl/>
        <w:spacing w:before="29" w:line="360" w:lineRule="auto"/>
        <w:ind w:firstLine="0"/>
        <w:jc w:val="center"/>
        <w:rPr>
          <w:rStyle w:val="FontStyle42"/>
          <w:i w:val="0"/>
          <w:iCs w:val="0"/>
          <w:sz w:val="28"/>
          <w:szCs w:val="28"/>
        </w:rPr>
      </w:pPr>
      <w:r w:rsidRPr="00E4385F">
        <w:rPr>
          <w:rStyle w:val="FontStyle42"/>
          <w:sz w:val="28"/>
          <w:szCs w:val="28"/>
        </w:rPr>
        <w:t>Список рекомендуемой методической литератур</w:t>
      </w:r>
      <w:r>
        <w:rPr>
          <w:rStyle w:val="FontStyle42"/>
          <w:sz w:val="28"/>
          <w:szCs w:val="28"/>
        </w:rPr>
        <w:t>ы</w:t>
      </w:r>
    </w:p>
    <w:p w:rsidR="004D4D7A" w:rsidRDefault="004D4D7A" w:rsidP="004D4D7A">
      <w:pPr>
        <w:pStyle w:val="Style21"/>
        <w:widowControl/>
        <w:numPr>
          <w:ilvl w:val="0"/>
          <w:numId w:val="16"/>
        </w:numPr>
        <w:spacing w:before="29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 xml:space="preserve">Андреева М., Шукшина 3. </w:t>
      </w:r>
      <w:r>
        <w:rPr>
          <w:rStyle w:val="FontStyle43"/>
          <w:sz w:val="28"/>
          <w:szCs w:val="28"/>
        </w:rPr>
        <w:t>Первые шаги в музыке. - М.,1993</w:t>
      </w:r>
    </w:p>
    <w:p w:rsidR="004D4D7A" w:rsidRPr="00E4385F" w:rsidRDefault="004D4D7A" w:rsidP="004D4D7A">
      <w:pPr>
        <w:pStyle w:val="Style21"/>
        <w:widowControl/>
        <w:numPr>
          <w:ilvl w:val="0"/>
          <w:numId w:val="16"/>
        </w:numPr>
        <w:spacing w:before="29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Аникин В., Гусев В., Толстой Н. Жизнь человека в русском фольклоре.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5" w:line="360" w:lineRule="auto"/>
        <w:ind w:left="0"/>
        <w:rPr>
          <w:rStyle w:val="FontStyle43"/>
          <w:sz w:val="28"/>
          <w:szCs w:val="28"/>
        </w:rPr>
      </w:pPr>
      <w:proofErr w:type="spellStart"/>
      <w:r w:rsidRPr="00E4385F">
        <w:rPr>
          <w:rStyle w:val="FontStyle43"/>
          <w:sz w:val="28"/>
          <w:szCs w:val="28"/>
        </w:rPr>
        <w:t>Вып</w:t>
      </w:r>
      <w:proofErr w:type="spellEnd"/>
      <w:r w:rsidRPr="00E4385F">
        <w:rPr>
          <w:rStyle w:val="FontStyle43"/>
          <w:sz w:val="28"/>
          <w:szCs w:val="28"/>
        </w:rPr>
        <w:t>. 1-10. - М., 1991-1994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before="5"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Васильев Ю., Широков А. Рассказы о русских народных инструментах.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- М., 1986</w:t>
      </w:r>
      <w:r w:rsidRPr="00BD6848">
        <w:rPr>
          <w:rStyle w:val="FontStyle43"/>
          <w:sz w:val="28"/>
          <w:szCs w:val="28"/>
        </w:rPr>
        <w:t xml:space="preserve"> </w:t>
      </w:r>
      <w:proofErr w:type="spellStart"/>
      <w:r w:rsidRPr="00E4385F">
        <w:rPr>
          <w:rStyle w:val="FontStyle43"/>
          <w:sz w:val="28"/>
          <w:szCs w:val="28"/>
        </w:rPr>
        <w:t>Величкина</w:t>
      </w:r>
      <w:proofErr w:type="spellEnd"/>
      <w:r w:rsidRPr="00E4385F">
        <w:rPr>
          <w:rStyle w:val="FontStyle43"/>
          <w:sz w:val="28"/>
          <w:szCs w:val="28"/>
        </w:rPr>
        <w:t xml:space="preserve"> О., Иванова А., </w:t>
      </w:r>
      <w:proofErr w:type="spellStart"/>
      <w:r w:rsidRPr="00E4385F">
        <w:rPr>
          <w:rStyle w:val="FontStyle43"/>
          <w:sz w:val="28"/>
          <w:szCs w:val="28"/>
        </w:rPr>
        <w:t>Краснопевцева</w:t>
      </w:r>
      <w:proofErr w:type="spellEnd"/>
      <w:r w:rsidRPr="00E4385F">
        <w:rPr>
          <w:rStyle w:val="FontStyle43"/>
          <w:sz w:val="28"/>
          <w:szCs w:val="28"/>
        </w:rPr>
        <w:t xml:space="preserve"> Е. Мир детства в народной</w:t>
      </w:r>
      <w:r w:rsidRPr="00E4385F">
        <w:rPr>
          <w:rStyle w:val="FontStyle43"/>
          <w:sz w:val="28"/>
          <w:szCs w:val="28"/>
        </w:rPr>
        <w:br/>
        <w:t>культуре. - М., 1992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line="360" w:lineRule="auto"/>
        <w:ind w:left="0"/>
        <w:jc w:val="left"/>
        <w:rPr>
          <w:rStyle w:val="FontStyle43"/>
          <w:sz w:val="28"/>
          <w:szCs w:val="28"/>
        </w:rPr>
      </w:pPr>
      <w:proofErr w:type="spellStart"/>
      <w:r w:rsidRPr="00E4385F">
        <w:rPr>
          <w:rStyle w:val="FontStyle43"/>
          <w:sz w:val="28"/>
          <w:szCs w:val="28"/>
        </w:rPr>
        <w:t>Картавцева</w:t>
      </w:r>
      <w:proofErr w:type="spellEnd"/>
      <w:r w:rsidRPr="00E4385F">
        <w:rPr>
          <w:rStyle w:val="FontStyle43"/>
          <w:sz w:val="28"/>
          <w:szCs w:val="28"/>
        </w:rPr>
        <w:t xml:space="preserve"> М. Школа русского фольклора. - М., 1994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Куприянова Л.Л. Русский фольклор, учебник (1-4 классы).</w:t>
      </w:r>
      <w:r w:rsidRPr="00E4385F">
        <w:rPr>
          <w:rStyle w:val="FontStyle43"/>
          <w:sz w:val="28"/>
          <w:szCs w:val="28"/>
        </w:rPr>
        <w:br/>
        <w:t>«Мнемозина», 2002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before="5"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Куприянова Л.Л. Русский фольклор, рекомендации к учебнику.</w:t>
      </w:r>
      <w:r w:rsidRPr="00E4385F">
        <w:rPr>
          <w:rStyle w:val="FontStyle43"/>
          <w:sz w:val="28"/>
          <w:szCs w:val="28"/>
        </w:rPr>
        <w:br/>
        <w:t>«Мнемозина», 2002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line="360" w:lineRule="auto"/>
        <w:ind w:left="0"/>
        <w:jc w:val="left"/>
        <w:rPr>
          <w:rStyle w:val="FontStyle43"/>
          <w:sz w:val="28"/>
          <w:szCs w:val="28"/>
        </w:rPr>
      </w:pPr>
      <w:proofErr w:type="spellStart"/>
      <w:r w:rsidRPr="00E4385F">
        <w:rPr>
          <w:rStyle w:val="FontStyle43"/>
          <w:sz w:val="28"/>
          <w:szCs w:val="28"/>
        </w:rPr>
        <w:t>Некрылова</w:t>
      </w:r>
      <w:proofErr w:type="spellEnd"/>
      <w:r w:rsidRPr="00E4385F">
        <w:rPr>
          <w:rStyle w:val="FontStyle43"/>
          <w:sz w:val="28"/>
          <w:szCs w:val="28"/>
        </w:rPr>
        <w:t xml:space="preserve"> А. Круглый год. - М., 1991</w:t>
      </w:r>
    </w:p>
    <w:p w:rsidR="004D4D7A" w:rsidRPr="00E4385F" w:rsidRDefault="004D4D7A" w:rsidP="004D4D7A">
      <w:pPr>
        <w:pStyle w:val="Style10"/>
        <w:widowControl/>
        <w:numPr>
          <w:ilvl w:val="0"/>
          <w:numId w:val="16"/>
        </w:numPr>
        <w:spacing w:before="5" w:line="360" w:lineRule="auto"/>
        <w:ind w:left="0"/>
        <w:rPr>
          <w:rStyle w:val="FontStyle42"/>
          <w:sz w:val="28"/>
          <w:szCs w:val="28"/>
        </w:rPr>
      </w:pPr>
      <w:r w:rsidRPr="00E4385F">
        <w:rPr>
          <w:rStyle w:val="FontStyle43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E4385F">
        <w:rPr>
          <w:rStyle w:val="FontStyle43"/>
          <w:sz w:val="28"/>
          <w:szCs w:val="28"/>
        </w:rPr>
        <w:t>Владос</w:t>
      </w:r>
      <w:proofErr w:type="spellEnd"/>
      <w:r w:rsidRPr="00E4385F">
        <w:rPr>
          <w:rStyle w:val="FontStyle43"/>
          <w:sz w:val="28"/>
          <w:szCs w:val="28"/>
        </w:rPr>
        <w:t>, 1999</w:t>
      </w:r>
      <w:r w:rsidRPr="00E4385F">
        <w:rPr>
          <w:rStyle w:val="FontStyle43"/>
          <w:sz w:val="28"/>
          <w:szCs w:val="28"/>
        </w:rPr>
        <w:br/>
      </w:r>
      <w:r w:rsidRPr="00E4385F">
        <w:rPr>
          <w:rStyle w:val="FontStyle42"/>
          <w:sz w:val="28"/>
          <w:szCs w:val="28"/>
        </w:rPr>
        <w:t>Список рекомендуемой учебной литературы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Алексеев А. Русский календарно-обрядовый фольклор Сибири и</w:t>
      </w:r>
      <w:r w:rsidRPr="00E4385F">
        <w:rPr>
          <w:rStyle w:val="FontStyle43"/>
          <w:sz w:val="28"/>
          <w:szCs w:val="28"/>
        </w:rPr>
        <w:br/>
        <w:t>Дальнего Востока. Сибирское предприятие РАН. Серия книг «Памятники</w:t>
      </w:r>
      <w:r w:rsidRPr="00E4385F">
        <w:rPr>
          <w:rStyle w:val="FontStyle43"/>
          <w:sz w:val="28"/>
          <w:szCs w:val="28"/>
        </w:rPr>
        <w:br/>
        <w:t>фольклора народов Сибири и Дальнего Востока». Новосибирск, «Наука»,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5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2005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10" w:line="360" w:lineRule="auto"/>
        <w:ind w:left="0"/>
        <w:rPr>
          <w:rStyle w:val="FontStyle43"/>
          <w:sz w:val="28"/>
          <w:szCs w:val="28"/>
        </w:rPr>
      </w:pPr>
      <w:proofErr w:type="spellStart"/>
      <w:r w:rsidRPr="00E4385F">
        <w:rPr>
          <w:rStyle w:val="FontStyle43"/>
          <w:sz w:val="28"/>
          <w:szCs w:val="28"/>
        </w:rPr>
        <w:t>Ананичева</w:t>
      </w:r>
      <w:proofErr w:type="spellEnd"/>
      <w:r w:rsidRPr="00E4385F">
        <w:rPr>
          <w:rStyle w:val="FontStyle43"/>
          <w:sz w:val="28"/>
          <w:szCs w:val="28"/>
        </w:rPr>
        <w:t xml:space="preserve"> Т. Песенные традиции Поволжья. М.: «Музыка», 1991</w:t>
      </w:r>
      <w:r w:rsidRPr="00E4385F">
        <w:rPr>
          <w:rStyle w:val="FontStyle43"/>
          <w:sz w:val="28"/>
          <w:szCs w:val="28"/>
        </w:rPr>
        <w:br/>
        <w:t>Анисимова А.П. Песни и сказки Пензенской области. Пенза,1953</w:t>
      </w:r>
      <w:r w:rsidRPr="00E4385F">
        <w:rPr>
          <w:rStyle w:val="FontStyle43"/>
          <w:sz w:val="28"/>
          <w:szCs w:val="28"/>
        </w:rPr>
        <w:br/>
        <w:t>Богданов Г. Несколько шагов к фольклорному танцу. - М., 1996</w:t>
      </w:r>
      <w:r w:rsidRPr="00E4385F">
        <w:rPr>
          <w:rStyle w:val="FontStyle43"/>
          <w:sz w:val="28"/>
          <w:szCs w:val="28"/>
        </w:rPr>
        <w:br/>
        <w:t>Гилярова Н. Хрестоматия по русскому народному творчеству. - М.,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5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1996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5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Гилярова Н. Музыкальный фольклор Рязанской области. - М., 1987</w:t>
      </w:r>
      <w:r w:rsidRPr="00E4385F">
        <w:rPr>
          <w:rStyle w:val="FontStyle43"/>
          <w:sz w:val="28"/>
          <w:szCs w:val="28"/>
        </w:rPr>
        <w:br/>
        <w:t>Гилярова Н. Новогодние поздравительные песни Рязанской области. -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5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lastRenderedPageBreak/>
        <w:t>М., 1985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before="5"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Григорьева Н. Народные песни, игры, загадки. Для детских</w:t>
      </w:r>
      <w:r w:rsidRPr="00E4385F">
        <w:rPr>
          <w:rStyle w:val="FontStyle43"/>
          <w:sz w:val="28"/>
          <w:szCs w:val="28"/>
        </w:rPr>
        <w:br/>
        <w:t>фольклорных ансамблей. - СПб, 1996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before="5"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Костюмы Курской губернии. Курск, 2008</w:t>
      </w:r>
      <w:r w:rsidRPr="00E4385F">
        <w:rPr>
          <w:rStyle w:val="FontStyle43"/>
          <w:sz w:val="28"/>
          <w:szCs w:val="28"/>
        </w:rPr>
        <w:br/>
        <w:t>Науменко Г. Фольклорная азбука. - М., 1996</w:t>
      </w:r>
    </w:p>
    <w:p w:rsidR="004D4D7A" w:rsidRPr="00E4385F" w:rsidRDefault="004D4D7A" w:rsidP="004D4D7A">
      <w:pPr>
        <w:pStyle w:val="Style14"/>
        <w:widowControl/>
        <w:numPr>
          <w:ilvl w:val="0"/>
          <w:numId w:val="16"/>
        </w:numPr>
        <w:spacing w:before="5" w:line="360" w:lineRule="auto"/>
        <w:ind w:left="0"/>
        <w:jc w:val="left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Новицкая М.Ю. От осени до осени. Хрестоматия. Издание центра</w:t>
      </w:r>
      <w:r w:rsidRPr="00E4385F">
        <w:rPr>
          <w:rStyle w:val="FontStyle43"/>
          <w:sz w:val="28"/>
          <w:szCs w:val="28"/>
        </w:rPr>
        <w:br/>
      </w:r>
      <w:proofErr w:type="spellStart"/>
      <w:r w:rsidRPr="00E4385F">
        <w:rPr>
          <w:rStyle w:val="FontStyle43"/>
          <w:sz w:val="28"/>
          <w:szCs w:val="28"/>
        </w:rPr>
        <w:t>Планетариум</w:t>
      </w:r>
      <w:proofErr w:type="spellEnd"/>
      <w:r w:rsidRPr="00E4385F">
        <w:rPr>
          <w:rStyle w:val="FontStyle43"/>
          <w:sz w:val="28"/>
          <w:szCs w:val="28"/>
        </w:rPr>
        <w:t>. М., 1994</w:t>
      </w:r>
    </w:p>
    <w:p w:rsidR="004D4D7A" w:rsidRPr="00E4385F" w:rsidRDefault="004D4D7A" w:rsidP="004D4D7A">
      <w:pPr>
        <w:pStyle w:val="Style5"/>
        <w:widowControl/>
        <w:numPr>
          <w:ilvl w:val="0"/>
          <w:numId w:val="16"/>
        </w:numPr>
        <w:spacing w:line="360" w:lineRule="auto"/>
        <w:ind w:left="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Пушкина С. Мы играем и поём. Инсценировки русских народных игр,</w:t>
      </w:r>
      <w:r w:rsidRPr="00E4385F">
        <w:rPr>
          <w:rStyle w:val="FontStyle43"/>
          <w:sz w:val="28"/>
          <w:szCs w:val="28"/>
        </w:rPr>
        <w:br/>
        <w:t>песен и праздников. - М., Школьная Пресса, 2001</w:t>
      </w:r>
      <w:r w:rsidRPr="00BD6848">
        <w:rPr>
          <w:rStyle w:val="FontStyle43"/>
          <w:sz w:val="28"/>
          <w:szCs w:val="28"/>
        </w:rPr>
        <w:t xml:space="preserve"> </w:t>
      </w:r>
      <w:proofErr w:type="spellStart"/>
      <w:r w:rsidRPr="00E4385F">
        <w:rPr>
          <w:rStyle w:val="FontStyle43"/>
          <w:sz w:val="28"/>
          <w:szCs w:val="28"/>
        </w:rPr>
        <w:t>Шамина</w:t>
      </w:r>
      <w:proofErr w:type="spellEnd"/>
      <w:r w:rsidRPr="00E4385F">
        <w:rPr>
          <w:rStyle w:val="FontStyle43"/>
          <w:sz w:val="28"/>
          <w:szCs w:val="28"/>
        </w:rPr>
        <w:t xml:space="preserve"> Л. Музыкальный фольклор и дети. - М., 1992</w:t>
      </w:r>
    </w:p>
    <w:p w:rsidR="004D4D7A" w:rsidRPr="00E4385F" w:rsidRDefault="004D4D7A" w:rsidP="004D4D7A">
      <w:pPr>
        <w:pStyle w:val="Style27"/>
        <w:widowControl/>
        <w:spacing w:line="360" w:lineRule="auto"/>
        <w:ind w:firstLine="720"/>
        <w:rPr>
          <w:sz w:val="28"/>
          <w:szCs w:val="28"/>
        </w:rPr>
      </w:pPr>
    </w:p>
    <w:p w:rsidR="004D4D7A" w:rsidRPr="00E4385F" w:rsidRDefault="004D4D7A" w:rsidP="004D4D7A">
      <w:pPr>
        <w:pStyle w:val="Style27"/>
        <w:widowControl/>
        <w:spacing w:line="360" w:lineRule="auto"/>
        <w:ind w:firstLine="720"/>
        <w:rPr>
          <w:sz w:val="28"/>
          <w:szCs w:val="28"/>
        </w:rPr>
      </w:pPr>
    </w:p>
    <w:p w:rsidR="004D4D7A" w:rsidRPr="00E4385F" w:rsidRDefault="004D4D7A" w:rsidP="004D4D7A">
      <w:pPr>
        <w:pStyle w:val="Style27"/>
        <w:widowControl/>
        <w:spacing w:before="38" w:line="360" w:lineRule="auto"/>
        <w:ind w:firstLine="720"/>
        <w:rPr>
          <w:rStyle w:val="FontStyle43"/>
          <w:sz w:val="28"/>
          <w:szCs w:val="28"/>
        </w:rPr>
      </w:pPr>
      <w:r w:rsidRPr="00E4385F">
        <w:rPr>
          <w:rStyle w:val="FontStyle42"/>
          <w:sz w:val="28"/>
          <w:szCs w:val="28"/>
        </w:rPr>
        <w:t>Дополнительные дидактические материалы</w:t>
      </w:r>
      <w:r w:rsidRPr="00E4385F">
        <w:rPr>
          <w:rStyle w:val="FontStyle42"/>
          <w:sz w:val="28"/>
          <w:szCs w:val="28"/>
        </w:rPr>
        <w:br/>
      </w:r>
      <w:r w:rsidRPr="00E4385F">
        <w:rPr>
          <w:rStyle w:val="FontStyle43"/>
          <w:sz w:val="28"/>
          <w:szCs w:val="28"/>
        </w:rPr>
        <w:t>Видео- и аудиоматериалы:</w:t>
      </w:r>
    </w:p>
    <w:p w:rsidR="004D4D7A" w:rsidRPr="00E4385F" w:rsidRDefault="004D4D7A" w:rsidP="004D4D7A">
      <w:pPr>
        <w:pStyle w:val="Style19"/>
        <w:widowControl/>
        <w:numPr>
          <w:ilvl w:val="0"/>
          <w:numId w:val="8"/>
        </w:numPr>
        <w:tabs>
          <w:tab w:val="left" w:pos="835"/>
        </w:tabs>
        <w:spacing w:line="360" w:lineRule="auto"/>
        <w:ind w:firstLine="72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аудио записи этнографических исполнителей и коллективов;</w:t>
      </w:r>
    </w:p>
    <w:p w:rsidR="004D4D7A" w:rsidRPr="00E4385F" w:rsidRDefault="004D4D7A" w:rsidP="004D4D7A">
      <w:pPr>
        <w:pStyle w:val="Style19"/>
        <w:widowControl/>
        <w:numPr>
          <w:ilvl w:val="0"/>
          <w:numId w:val="8"/>
        </w:numPr>
        <w:tabs>
          <w:tab w:val="left" w:pos="835"/>
        </w:tabs>
        <w:spacing w:before="5" w:line="360" w:lineRule="auto"/>
        <w:ind w:firstLine="72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телевизионные передачи из цикла «Мировая деревня»;</w:t>
      </w:r>
    </w:p>
    <w:p w:rsidR="004D4D7A" w:rsidRPr="00E4385F" w:rsidRDefault="004D4D7A" w:rsidP="004D4D7A">
      <w:pPr>
        <w:pStyle w:val="Style19"/>
        <w:widowControl/>
        <w:numPr>
          <w:ilvl w:val="0"/>
          <w:numId w:val="8"/>
        </w:numPr>
        <w:tabs>
          <w:tab w:val="left" w:pos="835"/>
        </w:tabs>
        <w:spacing w:before="10" w:line="360" w:lineRule="auto"/>
        <w:ind w:firstLine="720"/>
        <w:rPr>
          <w:rStyle w:val="FontStyle43"/>
          <w:sz w:val="28"/>
          <w:szCs w:val="28"/>
        </w:rPr>
      </w:pPr>
      <w:r w:rsidRPr="00E4385F">
        <w:rPr>
          <w:rStyle w:val="FontStyle43"/>
          <w:sz w:val="28"/>
          <w:szCs w:val="28"/>
        </w:rPr>
        <w:t>телевизионные передачи из цикла «Странствия музыканта»;</w:t>
      </w:r>
    </w:p>
    <w:p w:rsidR="004D4D7A" w:rsidRPr="00BD6848" w:rsidRDefault="004D4D7A" w:rsidP="004D4D7A">
      <w:pPr>
        <w:pStyle w:val="Style19"/>
        <w:widowControl/>
        <w:numPr>
          <w:ilvl w:val="0"/>
          <w:numId w:val="8"/>
        </w:numPr>
        <w:tabs>
          <w:tab w:val="left" w:pos="835"/>
        </w:tabs>
        <w:spacing w:line="360" w:lineRule="auto"/>
        <w:ind w:firstLine="720"/>
        <w:rPr>
          <w:rStyle w:val="FontStyle43"/>
          <w:sz w:val="28"/>
          <w:szCs w:val="28"/>
        </w:rPr>
        <w:sectPr w:rsidR="004D4D7A" w:rsidRPr="00BD6848" w:rsidSect="00BF1500">
          <w:pgSz w:w="11905" w:h="16837"/>
          <w:pgMar w:top="1134" w:right="850" w:bottom="1134" w:left="1701" w:header="720" w:footer="720" w:gutter="0"/>
          <w:cols w:space="60"/>
          <w:noEndnote/>
        </w:sectPr>
      </w:pPr>
      <w:r w:rsidRPr="00E4385F">
        <w:rPr>
          <w:rStyle w:val="FontStyle43"/>
          <w:sz w:val="28"/>
          <w:szCs w:val="28"/>
        </w:rPr>
        <w:t>экспедиционные аудио и видеозаписи этнографиче</w:t>
      </w:r>
      <w:r>
        <w:rPr>
          <w:rStyle w:val="FontStyle43"/>
          <w:sz w:val="28"/>
          <w:szCs w:val="28"/>
        </w:rPr>
        <w:t>ских коллективов</w:t>
      </w:r>
      <w:r>
        <w:rPr>
          <w:rStyle w:val="FontStyle43"/>
          <w:sz w:val="28"/>
          <w:szCs w:val="28"/>
        </w:rPr>
        <w:br/>
        <w:t>и исполнителей</w:t>
      </w:r>
    </w:p>
    <w:p w:rsidR="004D4D7A" w:rsidRPr="00E4385F" w:rsidRDefault="004D4D7A" w:rsidP="004D4D7A">
      <w:pPr>
        <w:pStyle w:val="Style5"/>
        <w:widowControl/>
        <w:spacing w:line="360" w:lineRule="auto"/>
        <w:rPr>
          <w:rStyle w:val="FontStyle43"/>
          <w:sz w:val="28"/>
          <w:szCs w:val="28"/>
        </w:rPr>
      </w:pPr>
    </w:p>
    <w:p w:rsidR="008308CF" w:rsidRDefault="008308CF"/>
    <w:sectPr w:rsidR="008308CF" w:rsidSect="00BF1500">
      <w:pgSz w:w="11905" w:h="16837"/>
      <w:pgMar w:top="1134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A5034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E17469"/>
    <w:multiLevelType w:val="hybridMultilevel"/>
    <w:tmpl w:val="F1749BDC"/>
    <w:lvl w:ilvl="0" w:tplc="4A96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5348"/>
    <w:multiLevelType w:val="hybridMultilevel"/>
    <w:tmpl w:val="77B03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75523D"/>
    <w:multiLevelType w:val="hybridMultilevel"/>
    <w:tmpl w:val="8BEC44FA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279E"/>
    <w:multiLevelType w:val="hybridMultilevel"/>
    <w:tmpl w:val="38D23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96359"/>
    <w:multiLevelType w:val="hybridMultilevel"/>
    <w:tmpl w:val="2D1E2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D563F"/>
    <w:multiLevelType w:val="hybridMultilevel"/>
    <w:tmpl w:val="0AA84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A924BD8"/>
    <w:multiLevelType w:val="hybridMultilevel"/>
    <w:tmpl w:val="ACB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5E3A91"/>
    <w:multiLevelType w:val="singleLevel"/>
    <w:tmpl w:val="0BE823BC"/>
    <w:lvl w:ilvl="0">
      <w:start w:val="3"/>
      <w:numFmt w:val="decimal"/>
      <w:lvlText w:val="%1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6FAE3773"/>
    <w:multiLevelType w:val="hybridMultilevel"/>
    <w:tmpl w:val="E1E0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5135"/>
    <w:multiLevelType w:val="hybridMultilevel"/>
    <w:tmpl w:val="5644F5CA"/>
    <w:lvl w:ilvl="0" w:tplc="344A503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78E640E"/>
    <w:multiLevelType w:val="singleLevel"/>
    <w:tmpl w:val="4B58E026"/>
    <w:lvl w:ilvl="0">
      <w:start w:val="3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D7A"/>
    <w:rsid w:val="00126B4D"/>
    <w:rsid w:val="00202E0D"/>
    <w:rsid w:val="00250515"/>
    <w:rsid w:val="002C296C"/>
    <w:rsid w:val="00373BBD"/>
    <w:rsid w:val="0039437D"/>
    <w:rsid w:val="004900AA"/>
    <w:rsid w:val="004D4D7A"/>
    <w:rsid w:val="005E06C7"/>
    <w:rsid w:val="007B0899"/>
    <w:rsid w:val="008308CF"/>
    <w:rsid w:val="008B6495"/>
    <w:rsid w:val="00962F48"/>
    <w:rsid w:val="009743C1"/>
    <w:rsid w:val="00A00979"/>
    <w:rsid w:val="00CC3094"/>
    <w:rsid w:val="00E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4D7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D4D7A"/>
    <w:pPr>
      <w:widowControl w:val="0"/>
      <w:autoSpaceDE w:val="0"/>
      <w:autoSpaceDN w:val="0"/>
      <w:adjustRightInd w:val="0"/>
      <w:spacing w:after="0" w:line="274" w:lineRule="exact"/>
      <w:ind w:hanging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5" w:lineRule="exact"/>
      <w:ind w:hanging="16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5" w:lineRule="exact"/>
      <w:ind w:firstLine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0" w:lineRule="exact"/>
      <w:ind w:firstLine="7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2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2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D4D7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5" w:lineRule="exact"/>
      <w:ind w:firstLine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D4D7A"/>
    <w:pPr>
      <w:widowControl w:val="0"/>
      <w:autoSpaceDE w:val="0"/>
      <w:autoSpaceDN w:val="0"/>
      <w:adjustRightInd w:val="0"/>
      <w:spacing w:after="0" w:line="48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4D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D4D7A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34">
    <w:name w:val="Font Style34"/>
    <w:basedOn w:val="a0"/>
    <w:uiPriority w:val="99"/>
    <w:rsid w:val="004D4D7A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35">
    <w:name w:val="Font Style35"/>
    <w:basedOn w:val="a0"/>
    <w:uiPriority w:val="99"/>
    <w:rsid w:val="004D4D7A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6">
    <w:name w:val="Font Style36"/>
    <w:basedOn w:val="a0"/>
    <w:uiPriority w:val="99"/>
    <w:rsid w:val="004D4D7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4D4D7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4D4D7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4D4D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4D4D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4D4D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4D4D7A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4D4D7A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(2)1"/>
    <w:basedOn w:val="a"/>
    <w:rsid w:val="004D4D7A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a0"/>
    <w:rsid w:val="00962F48"/>
  </w:style>
  <w:style w:type="paragraph" w:customStyle="1" w:styleId="p3">
    <w:name w:val="p3"/>
    <w:basedOn w:val="a"/>
    <w:rsid w:val="0096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62F48"/>
  </w:style>
  <w:style w:type="paragraph" w:styleId="a3">
    <w:name w:val="Body Text"/>
    <w:basedOn w:val="a"/>
    <w:link w:val="a4"/>
    <w:rsid w:val="00962F48"/>
    <w:pPr>
      <w:shd w:val="clear" w:color="auto" w:fill="FFFFFF"/>
      <w:spacing w:before="6660" w:after="0" w:line="240" w:lineRule="atLeast"/>
      <w:ind w:hanging="900"/>
      <w:jc w:val="center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4">
    <w:name w:val="Основной текст Знак"/>
    <w:basedOn w:val="a0"/>
    <w:link w:val="a3"/>
    <w:rsid w:val="00962F48"/>
    <w:rPr>
      <w:rFonts w:ascii="Times New Roman" w:eastAsia="Times New Roman" w:hAnsi="Times New Roman" w:cs="Times New Roman"/>
      <w:sz w:val="27"/>
      <w:szCs w:val="24"/>
      <w:shd w:val="clear" w:color="auto" w:fill="FFFFFF"/>
    </w:rPr>
  </w:style>
  <w:style w:type="character" w:customStyle="1" w:styleId="a5">
    <w:name w:val="Основной текст + Курсив"/>
    <w:rsid w:val="00126B4D"/>
    <w:rPr>
      <w:rFonts w:ascii="Times New Roman" w:hAnsi="Times New Roman" w:cs="Times New Roman"/>
      <w:i/>
      <w:spacing w:val="0"/>
      <w:sz w:val="27"/>
    </w:rPr>
  </w:style>
  <w:style w:type="paragraph" w:customStyle="1" w:styleId="7">
    <w:name w:val="Основной текст (7)"/>
    <w:basedOn w:val="a"/>
    <w:rsid w:val="00126B4D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i/>
      <w:sz w:val="27"/>
      <w:szCs w:val="24"/>
    </w:rPr>
  </w:style>
  <w:style w:type="character" w:customStyle="1" w:styleId="a6">
    <w:name w:val="Подпись к таблице"/>
    <w:basedOn w:val="a0"/>
    <w:rsid w:val="00126B4D"/>
    <w:rPr>
      <w:rFonts w:ascii="Times New Roman" w:hAnsi="Times New Roman" w:cs="Times New Roman"/>
      <w:b/>
      <w:i/>
      <w:spacing w:val="0"/>
      <w:sz w:val="27"/>
    </w:rPr>
  </w:style>
  <w:style w:type="paragraph" w:customStyle="1" w:styleId="210">
    <w:name w:val="Заголовок №21"/>
    <w:basedOn w:val="a"/>
    <w:rsid w:val="00126B4D"/>
    <w:pPr>
      <w:shd w:val="clear" w:color="auto" w:fill="FFFFFF"/>
      <w:spacing w:before="720" w:after="120" w:line="480" w:lineRule="exact"/>
      <w:jc w:val="both"/>
      <w:outlineLvl w:val="1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1">
    <w:name w:val="Подпись к таблице1"/>
    <w:basedOn w:val="a"/>
    <w:rsid w:val="00126B4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8">
    <w:name w:val="Основной текст (8)"/>
    <w:basedOn w:val="a"/>
    <w:rsid w:val="00126B4D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b/>
      <w:noProof/>
      <w:sz w:val="27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5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2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42F4-044B-4A58-B391-135F7783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2014-03-13T15:51:00Z</cp:lastPrinted>
  <dcterms:created xsi:type="dcterms:W3CDTF">2013-04-18T05:50:00Z</dcterms:created>
  <dcterms:modified xsi:type="dcterms:W3CDTF">2014-12-08T14:14:00Z</dcterms:modified>
</cp:coreProperties>
</file>