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C3" w:rsidRDefault="00C80BC3" w:rsidP="00C80BC3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Пояснительная записка</w:t>
      </w:r>
    </w:p>
    <w:p w:rsidR="00C80BC3" w:rsidRDefault="00C80BC3" w:rsidP="00C80BC3">
      <w:pPr>
        <w:spacing w:line="240" w:lineRule="auto"/>
        <w:ind w:firstLine="35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детских школах иску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сств пр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едусмотрена реализация дополнительных предпрофессиональных общеобразовательных программ в области искусств. Основная цель данных программ – приобщение детей к искусству, развитие их творческих способностей и приобретение ими начальных профессиональных навыков. Основными задачами дополнительных предпрофессиональных общеобразовательных программ в области искусств являются формирование грамотной, заинтересованной в общении с искусством молодежи,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C80BC3" w:rsidRDefault="00C80BC3" w:rsidP="00C80BC3">
      <w:pPr>
        <w:tabs>
          <w:tab w:val="left" w:pos="720"/>
        </w:tabs>
        <w:spacing w:line="240" w:lineRule="auto"/>
        <w:ind w:firstLine="35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Задачи дополнительных предпрофессиональных общеобразовательных программ Образовательные программы в области искусств должны быть ориентированы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на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:</w:t>
      </w:r>
    </w:p>
    <w:p w:rsidR="00C80BC3" w:rsidRDefault="00C80BC3" w:rsidP="00C80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детьми знаний, умений и навыков по выполнению живописных работ, в том числе:</w:t>
      </w:r>
    </w:p>
    <w:p w:rsidR="00C80BC3" w:rsidRDefault="00C80BC3" w:rsidP="00C80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знаний свойств живописных материалов, их возможностей и эстетических качеств;</w:t>
      </w:r>
    </w:p>
    <w:p w:rsidR="00C80BC3" w:rsidRDefault="00C80BC3" w:rsidP="00C80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знаний разнообразных техник живописи;</w:t>
      </w:r>
    </w:p>
    <w:p w:rsidR="00C80BC3" w:rsidRDefault="00C80BC3" w:rsidP="00C80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знаний художественных и эстетических свой</w:t>
      </w:r>
      <w:proofErr w:type="gramStart"/>
      <w:r>
        <w:rPr>
          <w:rFonts w:ascii="Times New Roman" w:eastAsia="Times New Roman" w:hAnsi="Times New Roman" w:cs="Times New Roman"/>
          <w:sz w:val="28"/>
        </w:rPr>
        <w:t>ств цв</w:t>
      </w:r>
      <w:proofErr w:type="gramEnd"/>
      <w:r>
        <w:rPr>
          <w:rFonts w:ascii="Times New Roman" w:eastAsia="Times New Roman" w:hAnsi="Times New Roman" w:cs="Times New Roman"/>
          <w:sz w:val="28"/>
        </w:rPr>
        <w:t>ета, основных закономерностей создания цветового строя;</w:t>
      </w:r>
    </w:p>
    <w:p w:rsidR="00C80BC3" w:rsidRDefault="00C80BC3" w:rsidP="00C80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умений видеть и передавать цветовые отношения в условиях пространственно-воздушной среды;</w:t>
      </w:r>
    </w:p>
    <w:p w:rsidR="00C80BC3" w:rsidRDefault="00C80BC3" w:rsidP="00C80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умений изображать объекты предметного мира, пространство, фигуру человека;</w:t>
      </w:r>
    </w:p>
    <w:p w:rsidR="00C80BC3" w:rsidRDefault="00C80BC3" w:rsidP="00C80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навыков в использовании основных техник и материалов;</w:t>
      </w:r>
    </w:p>
    <w:p w:rsidR="00C80BC3" w:rsidRDefault="00C80BC3" w:rsidP="00C80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навыков последовательного ведения живописной работы;</w:t>
      </w:r>
    </w:p>
    <w:p w:rsidR="00C80BC3" w:rsidRDefault="00C80BC3" w:rsidP="00C80B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C80BC3" w:rsidRDefault="00C80BC3" w:rsidP="00C80BC3">
      <w:pPr>
        <w:tabs>
          <w:tab w:val="left" w:pos="720"/>
        </w:tabs>
        <w:spacing w:line="240" w:lineRule="auto"/>
        <w:ind w:firstLine="35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воспитание и развитие у обучающихся личностных качеств, позволяющих уважать и принимать духовные и культурные ценности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 ;</w:t>
      </w:r>
      <w:proofErr w:type="gramEnd"/>
    </w:p>
    <w:p w:rsidR="00C80BC3" w:rsidRDefault="00C80BC3" w:rsidP="00C80BC3">
      <w:pPr>
        <w:tabs>
          <w:tab w:val="left" w:pos="720"/>
        </w:tabs>
        <w:spacing w:line="240" w:lineRule="auto"/>
        <w:ind w:firstLine="35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 xml:space="preserve">формирование у обучающихся эстетических взглядов, </w:t>
      </w:r>
    </w:p>
    <w:p w:rsidR="00C80BC3" w:rsidRDefault="00C80BC3" w:rsidP="00C80BC3">
      <w:pPr>
        <w:tabs>
          <w:tab w:val="left" w:pos="720"/>
        </w:tabs>
        <w:spacing w:line="240" w:lineRule="auto"/>
        <w:ind w:firstLine="35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 xml:space="preserve">формирование умения у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самостоятельно воспринимать и оценивать культурные ценности;</w:t>
      </w:r>
    </w:p>
    <w:p w:rsidR="00C80BC3" w:rsidRDefault="00C80BC3" w:rsidP="00C80BC3">
      <w:pPr>
        <w:tabs>
          <w:tab w:val="left" w:pos="720"/>
        </w:tabs>
        <w:spacing w:line="240" w:lineRule="auto"/>
        <w:ind w:firstLine="35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C80BC3" w:rsidRDefault="00C80BC3" w:rsidP="00C80BC3">
      <w:pPr>
        <w:tabs>
          <w:tab w:val="left" w:pos="720"/>
        </w:tabs>
        <w:spacing w:line="240" w:lineRule="auto"/>
        <w:ind w:firstLine="35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искусства;</w:t>
      </w:r>
    </w:p>
    <w:p w:rsidR="00C80BC3" w:rsidRDefault="00C80BC3" w:rsidP="00C80BC3">
      <w:pPr>
        <w:tabs>
          <w:tab w:val="left" w:pos="720"/>
        </w:tabs>
        <w:spacing w:line="240" w:lineRule="auto"/>
        <w:ind w:firstLine="357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пониманию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C80BC3" w:rsidRDefault="00C80BC3" w:rsidP="00C80BC3">
      <w:pPr>
        <w:tabs>
          <w:tab w:val="left" w:pos="720"/>
        </w:tabs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Предпрофессиональая программа в области изобразительного искусства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живопись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 xml:space="preserve">состоит из обязательной и вариативной части. Программа </w:t>
      </w:r>
      <w:r>
        <w:rPr>
          <w:rFonts w:ascii="Times New Roman" w:eastAsia="Times New Roman" w:hAnsi="Times New Roman" w:cs="Times New Roman"/>
          <w:sz w:val="28"/>
        </w:rPr>
        <w:t xml:space="preserve">включает в себя все основные виды искусства: живопись, графику, композицию, скульптуру,  дизайн, декоративно-прикладное искусство. </w:t>
      </w:r>
    </w:p>
    <w:p w:rsidR="00C80BC3" w:rsidRDefault="00C80BC3" w:rsidP="00C80BC3">
      <w:pPr>
        <w:spacing w:line="240" w:lineRule="auto"/>
        <w:ind w:firstLine="35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 обязательную часть входят такие предметы, как </w:t>
      </w:r>
      <w:r>
        <w:rPr>
          <w:rFonts w:ascii="Times New Roman" w:eastAsia="Times New Roman" w:hAnsi="Times New Roman" w:cs="Times New Roman"/>
          <w:sz w:val="28"/>
        </w:rPr>
        <w:t xml:space="preserve">«Основы изобразительной грамоты и рисование», «Прикладное творчество», «Лепка», «Живопись», «Рисунок», «Композиция станковая», «Беседы об искусстве», «История изобразительного искусства», «Пленэр», </w:t>
      </w:r>
      <w:r>
        <w:rPr>
          <w:rFonts w:ascii="Times New Roman CYR" w:eastAsia="Times New Roman CYR" w:hAnsi="Times New Roman CYR" w:cs="Times New Roman CYR"/>
          <w:sz w:val="28"/>
        </w:rPr>
        <w:t xml:space="preserve">предметом вариативной части является </w:t>
      </w:r>
      <w:r>
        <w:rPr>
          <w:rFonts w:ascii="Times New Roman" w:eastAsia="Times New Roman" w:hAnsi="Times New Roman" w:cs="Times New Roman"/>
          <w:sz w:val="28"/>
        </w:rPr>
        <w:t>«Скульптура», «Основы дизай</w:t>
      </w:r>
      <w:proofErr w:type="gramStart"/>
      <w:r>
        <w:rPr>
          <w:rFonts w:ascii="Times New Roman" w:eastAsia="Times New Roman" w:hAnsi="Times New Roman" w:cs="Times New Roman"/>
          <w:sz w:val="28"/>
        </w:rPr>
        <w:t>н-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проектирования», «Композиция прикладная».  </w:t>
      </w:r>
      <w:r>
        <w:rPr>
          <w:rFonts w:ascii="Times New Roman CYR" w:eastAsia="Times New Roman CYR" w:hAnsi="Times New Roman CYR" w:cs="Times New Roman CYR"/>
          <w:sz w:val="28"/>
        </w:rPr>
        <w:t xml:space="preserve">Попредметная нагрузка указана в учебном плане программы. </w:t>
      </w:r>
    </w:p>
    <w:p w:rsidR="00C80BC3" w:rsidRDefault="00C80BC3" w:rsidP="00C80BC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Программа учебного предмета </w:t>
      </w:r>
      <w:r>
        <w:rPr>
          <w:rFonts w:ascii="Times New Roman" w:eastAsia="Times New Roman" w:hAnsi="Times New Roman" w:cs="Times New Roman"/>
          <w:sz w:val="28"/>
        </w:rPr>
        <w:t xml:space="preserve">«Основы изобразительной грамоты и рисование» </w:t>
      </w:r>
      <w:r>
        <w:rPr>
          <w:rFonts w:ascii="Times New Roman CYR" w:eastAsia="Times New Roman CYR" w:hAnsi="Times New Roman CYR" w:cs="Times New Roman CYR"/>
          <w:sz w:val="28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живопись</w:t>
      </w:r>
      <w:r>
        <w:rPr>
          <w:rFonts w:ascii="Times New Roman" w:eastAsia="Times New Roman" w:hAnsi="Times New Roman" w:cs="Times New Roman"/>
          <w:sz w:val="28"/>
        </w:rPr>
        <w:t>». Состоит из двух разделов — графики и цветоведения, это два направления в содержании учебного предмета в каждой возрастной категории.</w:t>
      </w:r>
    </w:p>
    <w:p w:rsidR="00C80BC3" w:rsidRDefault="00C80BC3" w:rsidP="00C80BC3">
      <w:pPr>
        <w:spacing w:before="100" w:after="10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Основы изобразительной грамоты и рисование</w:t>
      </w:r>
      <w:r>
        <w:rPr>
          <w:rFonts w:ascii="Times New Roman CYR" w:eastAsia="Times New Roman CYR" w:hAnsi="Times New Roman CYR" w:cs="Times New Roman CYR"/>
          <w:sz w:val="28"/>
        </w:rPr>
        <w:t xml:space="preserve"> являются основным видом деятельности, следовательно, программа </w:t>
      </w:r>
      <w:r>
        <w:rPr>
          <w:rFonts w:ascii="Times New Roman" w:eastAsia="Times New Roman" w:hAnsi="Times New Roman" w:cs="Times New Roman"/>
          <w:sz w:val="28"/>
        </w:rPr>
        <w:t xml:space="preserve"> является базовой составляющей для последующего изучения предметов в области изобразительного искусства. Последовательность заданий в разделе выстраивается по принципу нарастания сложности поставленных задач</w:t>
      </w:r>
      <w:r>
        <w:rPr>
          <w:rFonts w:ascii="Times New Roman CYR" w:eastAsia="Times New Roman CYR" w:hAnsi="Times New Roman CYR" w:cs="Times New Roman CYR"/>
          <w:sz w:val="28"/>
        </w:rPr>
        <w:t xml:space="preserve">, программа имеет цикличную структуру, что позволяет возвращаться к изученному материалу, закрепляя его и постепенно усложняя  и развивая необходимые знания  и навыки, которые лежат в их  основе. </w:t>
      </w:r>
    </w:p>
    <w:p w:rsidR="00C80BC3" w:rsidRDefault="00C80BC3" w:rsidP="00C80BC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Программа учебного предмета </w:t>
      </w:r>
      <w:r>
        <w:rPr>
          <w:rFonts w:ascii="Times New Roman" w:eastAsia="Times New Roman" w:hAnsi="Times New Roman" w:cs="Times New Roman"/>
          <w:sz w:val="28"/>
        </w:rPr>
        <w:t xml:space="preserve">«Прикладное творчество» </w:t>
      </w:r>
      <w:r>
        <w:rPr>
          <w:rFonts w:ascii="Times New Roman CYR" w:eastAsia="Times New Roman CYR" w:hAnsi="Times New Roman CYR" w:cs="Times New Roman CYR"/>
          <w:sz w:val="28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Живопись</w:t>
      </w:r>
      <w:r>
        <w:rPr>
          <w:rFonts w:ascii="Times New Roman" w:eastAsia="Times New Roman" w:hAnsi="Times New Roman" w:cs="Times New Roman"/>
          <w:sz w:val="28"/>
        </w:rPr>
        <w:t xml:space="preserve">». Программа учебного предмета «Прикладное творчество» направлена на создание условий для познания учащимися приемов работы в различных материалах, техниках, на </w:t>
      </w:r>
      <w:r>
        <w:rPr>
          <w:rFonts w:ascii="Times New Roman" w:eastAsia="Times New Roman" w:hAnsi="Times New Roman" w:cs="Times New Roman"/>
          <w:sz w:val="28"/>
        </w:rPr>
        <w:lastRenderedPageBreak/>
        <w:t>выявление и 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</w:p>
    <w:p w:rsidR="00C80BC3" w:rsidRDefault="00C80BC3" w:rsidP="00C80BC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Программа учебного предмета </w:t>
      </w:r>
      <w:r>
        <w:rPr>
          <w:rFonts w:ascii="Times New Roman" w:eastAsia="Times New Roman" w:hAnsi="Times New Roman" w:cs="Times New Roman"/>
          <w:sz w:val="28"/>
        </w:rPr>
        <w:t xml:space="preserve">«Лепка» </w:t>
      </w:r>
      <w:r>
        <w:rPr>
          <w:rFonts w:ascii="Times New Roman CYR" w:eastAsia="Times New Roman CYR" w:hAnsi="Times New Roman CYR" w:cs="Times New Roman CYR"/>
          <w:sz w:val="28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Живопись</w:t>
      </w:r>
      <w:r>
        <w:rPr>
          <w:rFonts w:ascii="Times New Roman" w:eastAsia="Times New Roman" w:hAnsi="Times New Roman" w:cs="Times New Roman"/>
          <w:sz w:val="28"/>
        </w:rPr>
        <w:t xml:space="preserve">», которая </w:t>
      </w:r>
      <w:r>
        <w:rPr>
          <w:rFonts w:ascii="Times New Roman" w:eastAsia="Times New Roman" w:hAnsi="Times New Roman" w:cs="Times New Roman"/>
          <w:color w:val="000000"/>
          <w:sz w:val="28"/>
        </w:rPr>
        <w:t>дает возможность расширить  и  дополнить  образование  детей  в  области  изобразительного искусства, является одним из предметов обязательной части предметной области «Художественное творчество».</w:t>
      </w:r>
    </w:p>
    <w:p w:rsidR="00C80BC3" w:rsidRDefault="00C80BC3" w:rsidP="00C80BC3">
      <w:pPr>
        <w:spacing w:before="100" w:after="10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моторики рук,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C80BC3" w:rsidRDefault="00C80BC3" w:rsidP="00C80BC3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базовую программу по изобразительному искусству в основу входит программа «Живопись», которая строится на раскрытии нескольких ключевых тем. Содержание тем постепенно усложняется с каждым годом обучения. Программа 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программе. Основу программы «Живопись» составляют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Программа «Живопись» тесно связана с программами по рисунку, станковой композиции, 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C80BC3" w:rsidRDefault="00C80BC3" w:rsidP="00C80BC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Программа учебного предмета </w:t>
      </w:r>
      <w:r>
        <w:rPr>
          <w:rFonts w:ascii="Times New Roman" w:eastAsia="Times New Roman" w:hAnsi="Times New Roman" w:cs="Times New Roman"/>
          <w:sz w:val="28"/>
        </w:rPr>
        <w:t xml:space="preserve">«Рисунок» </w:t>
      </w:r>
      <w:r>
        <w:rPr>
          <w:rFonts w:ascii="Times New Roman CYR" w:eastAsia="Times New Roman CYR" w:hAnsi="Times New Roman CYR" w:cs="Times New Roman CYR"/>
          <w:sz w:val="28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Живопись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C80BC3" w:rsidRDefault="00C80BC3" w:rsidP="00C80BC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Учебный предмет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Рисунок</w:t>
      </w:r>
      <w:r>
        <w:rPr>
          <w:rFonts w:ascii="Times New Roman" w:eastAsia="Times New Roman" w:hAnsi="Times New Roman" w:cs="Times New Roman"/>
          <w:sz w:val="28"/>
        </w:rPr>
        <w:t>»  основа изобразительного искусства, всех его видов. В системе художественного образования рисунок является основополагающим учебным предметом.  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</w:t>
      </w:r>
    </w:p>
    <w:p w:rsidR="00C80BC3" w:rsidRDefault="00C80BC3" w:rsidP="00C80BC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 xml:space="preserve">        Программа учебного предмета </w:t>
      </w:r>
      <w:r>
        <w:rPr>
          <w:rFonts w:ascii="Times New Roman" w:eastAsia="Times New Roman" w:hAnsi="Times New Roman" w:cs="Times New Roman"/>
          <w:sz w:val="28"/>
        </w:rPr>
        <w:t xml:space="preserve">«Композиция станковая» </w:t>
      </w:r>
      <w:r>
        <w:rPr>
          <w:rFonts w:ascii="Times New Roman CYR" w:eastAsia="Times New Roman CYR" w:hAnsi="Times New Roman CYR" w:cs="Times New Roman CYR"/>
          <w:sz w:val="28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Живопись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C80BC3" w:rsidRDefault="00C80BC3" w:rsidP="00C80BC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Учебный предмет </w:t>
      </w:r>
      <w:r>
        <w:rPr>
          <w:rFonts w:ascii="Times New Roman" w:eastAsia="Times New Roman" w:hAnsi="Times New Roman" w:cs="Times New Roman"/>
          <w:sz w:val="28"/>
        </w:rPr>
        <w:t xml:space="preserve">«Композиция станковая» </w:t>
      </w:r>
      <w:r>
        <w:rPr>
          <w:rFonts w:ascii="Times New Roman CYR" w:eastAsia="Times New Roman CYR" w:hAnsi="Times New Roman CYR" w:cs="Times New Roman CYR"/>
          <w:sz w:val="28"/>
        </w:rPr>
        <w:t xml:space="preserve">направлен на приобщение детей к изобразительному искусству,  на приобретение основ композиции,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знаний, умений и навыков </w:t>
      </w:r>
      <w:r>
        <w:rPr>
          <w:rFonts w:ascii="Times New Roman" w:eastAsia="Times New Roman" w:hAnsi="Times New Roman" w:cs="Times New Roman"/>
          <w:sz w:val="28"/>
        </w:rPr>
        <w:t>по выполнению живописных работ</w:t>
      </w:r>
      <w:r>
        <w:rPr>
          <w:rFonts w:ascii="Times New Roman" w:eastAsia="Times New Roman" w:hAnsi="Times New Roman" w:cs="Times New Roman"/>
          <w:color w:val="000000"/>
          <w:sz w:val="28"/>
        </w:rPr>
        <w:t>, получение ими художественного образования, а также на эстетическое воспитание и духовно-нравственное развитие ученика. Художественно-творческое развитие учеников осуществляется по мере овладения им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C80BC3" w:rsidRDefault="00C80BC3" w:rsidP="00C80BC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Программа учебного предмета </w:t>
      </w:r>
      <w:r>
        <w:rPr>
          <w:rFonts w:ascii="Times New Roman" w:eastAsia="Times New Roman" w:hAnsi="Times New Roman" w:cs="Times New Roman"/>
          <w:sz w:val="28"/>
        </w:rPr>
        <w:t xml:space="preserve">«История искусств» </w:t>
      </w:r>
      <w:r>
        <w:rPr>
          <w:rFonts w:ascii="Times New Roman CYR" w:eastAsia="Times New Roman CYR" w:hAnsi="Times New Roman CYR" w:cs="Times New Roman CYR"/>
          <w:sz w:val="28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Живопись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C80BC3" w:rsidRDefault="00C80BC3" w:rsidP="00C8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Программа учебного предмета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ценностями, на формирование умения использовать полученные теоретические знания в художественно-творческой деятельности.. </w:t>
      </w:r>
      <w:proofErr w:type="gramEnd"/>
    </w:p>
    <w:p w:rsidR="00C80BC3" w:rsidRDefault="00C80BC3" w:rsidP="00C80BC3">
      <w:pPr>
        <w:spacing w:before="100" w:after="10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Программа учебного предмета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Пленер</w:t>
      </w:r>
      <w:r>
        <w:rPr>
          <w:rFonts w:ascii="Times New Roman" w:eastAsia="Times New Roman" w:hAnsi="Times New Roman" w:cs="Times New Roman"/>
          <w:sz w:val="28"/>
        </w:rPr>
        <w:t xml:space="preserve">»  </w:t>
      </w:r>
      <w:r>
        <w:rPr>
          <w:rFonts w:ascii="Times New Roman CYR" w:eastAsia="Times New Roman CYR" w:hAnsi="Times New Roman CYR" w:cs="Times New Roman CYR"/>
          <w:sz w:val="28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«Живопись». 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</w:t>
      </w:r>
    </w:p>
    <w:p w:rsidR="00C80BC3" w:rsidRDefault="00C80BC3" w:rsidP="00C80BC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Для  развития данных качеств в программу обучения вводиться учебный предмет «Основы дизай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н-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проектирования»,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«Живопись».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предмет «Основы дизайна» направлен на приобретение детьми знаний, умений и навыков по выполнению дизайнерских работ, получение ими художественного образования, а также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 эстетическое воспитание и духовно-нравственное развитие ученика. Художественно-дизайнерское развитие учеников осуществляется по мере овладения ими навыками изобразительной грамоты.</w:t>
      </w:r>
    </w:p>
    <w:p w:rsidR="00C80BC3" w:rsidRDefault="00C80BC3" w:rsidP="00C80BC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Программа</w:t>
      </w:r>
      <w:r>
        <w:rPr>
          <w:rFonts w:ascii="Times New Roman CYR" w:eastAsia="Times New Roman CYR" w:hAnsi="Times New Roman CYR" w:cs="Times New Roman CYR"/>
          <w:sz w:val="28"/>
        </w:rPr>
        <w:t xml:space="preserve"> учебного предмета 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Композиция прикладная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 xml:space="preserve">разработана  на  основе дополнительной образовательной программы художественно-эстетической направленности  и  с  учетом  федеральных  государственных  требований к  дополнительной  предпрофессиональной  общеобразовательной  программе  в  области  изобразительного  искусства 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Живопись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C80BC3" w:rsidRDefault="00C80BC3" w:rsidP="00C80BC3">
      <w:pPr>
        <w:spacing w:before="100" w:after="10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Учебный предмет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Композиция прикладная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ученика, включена в вариативную часть программы.</w:t>
      </w:r>
      <w:proofErr w:type="gramEnd"/>
    </w:p>
    <w:p w:rsidR="00C80BC3" w:rsidRDefault="00C80BC3" w:rsidP="00C80BC3">
      <w:pPr>
        <w:spacing w:before="100" w:after="10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Срок освоения дополнительной   предпрофессиональной общеобразовательной  программы в области изобразительного  искусства 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Живопись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>для детей, поступивших в образовательное учреждение в 1 класс в возрасте с шести лет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 ,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составляет 8 лет. </w:t>
      </w:r>
    </w:p>
    <w:p w:rsidR="00C80BC3" w:rsidRDefault="00C80BC3" w:rsidP="00C80BC3">
      <w:pPr>
        <w:spacing w:after="0" w:line="240" w:lineRule="auto"/>
        <w:rPr>
          <w:rFonts w:ascii="Calibri" w:eastAsia="Calibri" w:hAnsi="Calibri" w:cs="Calibri"/>
        </w:rPr>
      </w:pPr>
    </w:p>
    <w:p w:rsidR="00074B86" w:rsidRDefault="00074B86"/>
    <w:sectPr w:rsidR="0007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0BC3"/>
    <w:rsid w:val="00074B86"/>
    <w:rsid w:val="00C8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1691</Words>
  <Characters>9640</Characters>
  <Application>Microsoft Office Word</Application>
  <DocSecurity>0</DocSecurity>
  <Lines>80</Lines>
  <Paragraphs>22</Paragraphs>
  <ScaleCrop>false</ScaleCrop>
  <Company>Microsoft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2013-09-03T06:53:00Z</dcterms:created>
  <dcterms:modified xsi:type="dcterms:W3CDTF">2013-09-03T06:53:00Z</dcterms:modified>
</cp:coreProperties>
</file>